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8186"/>
      </w:tblGrid>
      <w:tr w:rsidR="00541671">
        <w:tc>
          <w:tcPr>
            <w:tcW w:w="16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41671" w:rsidRDefault="00541671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81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41671" w:rsidRDefault="0054167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541671" w:rsidRDefault="00541671">
      <w:pPr>
        <w:jc w:val="center"/>
        <w:rPr>
          <w:sz w:val="8"/>
          <w:szCs w:val="8"/>
        </w:rPr>
      </w:pPr>
    </w:p>
    <w:p w:rsidR="00541671" w:rsidRDefault="00541671">
      <w:pPr>
        <w:jc w:val="center"/>
        <w:rPr>
          <w:sz w:val="8"/>
          <w:szCs w:val="8"/>
        </w:rPr>
      </w:pPr>
    </w:p>
    <w:p w:rsidR="00541671" w:rsidRDefault="00541671">
      <w:pPr>
        <w:jc w:val="center"/>
        <w:rPr>
          <w:sz w:val="8"/>
          <w:szCs w:val="8"/>
        </w:rPr>
      </w:pPr>
    </w:p>
    <w:p w:rsidR="00541671" w:rsidRDefault="00541671">
      <w:pPr>
        <w:jc w:val="center"/>
        <w:rPr>
          <w:sz w:val="8"/>
          <w:szCs w:val="8"/>
        </w:rPr>
      </w:pPr>
    </w:p>
    <w:p w:rsidR="00541671" w:rsidRDefault="00524D1D">
      <w:pPr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ЯКУТСК – ОЙМЯКОН, 5 ДНЕЙ</w:t>
      </w:r>
    </w:p>
    <w:p w:rsidR="00541671" w:rsidRDefault="00524D1D">
      <w:pPr>
        <w:jc w:val="center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Зима в Якутии. Сезон 2026 – 2027.</w:t>
      </w:r>
    </w:p>
    <w:p w:rsidR="00541671" w:rsidRDefault="00541671">
      <w:pPr>
        <w:jc w:val="center"/>
        <w:rPr>
          <w:rFonts w:ascii="Calibri" w:hAnsi="Calibri"/>
          <w:bCs/>
        </w:rPr>
      </w:pPr>
    </w:p>
    <w:p w:rsidR="00541671" w:rsidRDefault="00524D1D">
      <w:pPr>
        <w:spacing w:before="120" w:after="120"/>
        <w:jc w:val="both"/>
        <w:rPr>
          <w:rFonts w:ascii="Calibri" w:hAnsi="Calibri"/>
          <w:bCs/>
        </w:rPr>
      </w:pPr>
      <w:r>
        <w:rPr>
          <w:rFonts w:ascii="Calibri" w:hAnsi="Calibri"/>
          <w:b/>
        </w:rPr>
        <w:t>Период:</w:t>
      </w:r>
      <w:r>
        <w:rPr>
          <w:rFonts w:ascii="Calibri" w:hAnsi="Calibri"/>
          <w:bCs/>
        </w:rPr>
        <w:t xml:space="preserve"> декабрь – март.</w:t>
      </w:r>
    </w:p>
    <w:p w:rsidR="00541671" w:rsidRDefault="00524D1D">
      <w:pPr>
        <w:spacing w:before="120" w:after="120"/>
        <w:jc w:val="both"/>
        <w:rPr>
          <w:rFonts w:ascii="Calibri" w:hAnsi="Calibri"/>
          <w:bCs/>
        </w:rPr>
      </w:pPr>
      <w:r>
        <w:rPr>
          <w:rFonts w:ascii="Calibri" w:hAnsi="Calibri"/>
          <w:b/>
        </w:rPr>
        <w:t>Продолжительность:</w:t>
      </w:r>
      <w:r>
        <w:rPr>
          <w:rFonts w:ascii="Calibri" w:hAnsi="Calibri"/>
          <w:bCs/>
        </w:rPr>
        <w:t xml:space="preserve"> 5 дней + трансферы от/до аэропорта.</w:t>
      </w:r>
    </w:p>
    <w:p w:rsidR="00541671" w:rsidRDefault="00524D1D">
      <w:pPr>
        <w:spacing w:before="120" w:after="120"/>
        <w:jc w:val="both"/>
        <w:rPr>
          <w:rFonts w:ascii="Calibri" w:hAnsi="Calibri"/>
          <w:bCs/>
        </w:rPr>
      </w:pPr>
      <w:r>
        <w:rPr>
          <w:rFonts w:ascii="Calibri" w:hAnsi="Calibri"/>
          <w:b/>
        </w:rPr>
        <w:t>Маршрут:</w:t>
      </w:r>
      <w:r>
        <w:rPr>
          <w:rFonts w:ascii="Calibri" w:hAnsi="Calibri"/>
          <w:bCs/>
        </w:rPr>
        <w:t xml:space="preserve"> Якутск – Хандыга – Оймякон – Хан</w:t>
      </w:r>
      <w:r>
        <w:rPr>
          <w:rFonts w:ascii="Calibri" w:hAnsi="Calibri"/>
          <w:bCs/>
        </w:rPr>
        <w:t>дыга – Якутск.</w:t>
      </w:r>
    </w:p>
    <w:p w:rsidR="00541671" w:rsidRDefault="00524D1D">
      <w:pPr>
        <w:spacing w:before="120" w:after="120"/>
        <w:jc w:val="both"/>
        <w:rPr>
          <w:rFonts w:ascii="Calibri" w:hAnsi="Calibri"/>
          <w:bCs/>
        </w:rPr>
      </w:pPr>
      <w:r>
        <w:rPr>
          <w:rFonts w:ascii="Calibri" w:hAnsi="Calibri"/>
          <w:b/>
        </w:rPr>
        <w:t>Тип тура:</w:t>
      </w:r>
      <w:r>
        <w:rPr>
          <w:rFonts w:ascii="Calibri" w:hAnsi="Calibri"/>
          <w:bCs/>
        </w:rPr>
        <w:t xml:space="preserve"> </w:t>
      </w:r>
      <w:bookmarkStart w:id="0" w:name="_GoBack"/>
      <w:r>
        <w:rPr>
          <w:rFonts w:ascii="Calibri" w:hAnsi="Calibri"/>
          <w:bCs/>
        </w:rPr>
        <w:t>индивидуальный в любые даты / групповой в утвержденные даты.</w:t>
      </w:r>
    </w:p>
    <w:p w:rsidR="00541671" w:rsidRDefault="00524D1D">
      <w:pPr>
        <w:spacing w:before="120" w:after="120"/>
        <w:jc w:val="both"/>
        <w:rPr>
          <w:rFonts w:ascii="Calibri" w:hAnsi="Calibri"/>
          <w:bCs/>
        </w:rPr>
      </w:pPr>
      <w:r>
        <w:rPr>
          <w:rFonts w:ascii="Calibri" w:hAnsi="Calibri"/>
          <w:b/>
        </w:rPr>
        <w:t>Погода:</w:t>
      </w:r>
      <w:r>
        <w:rPr>
          <w:rFonts w:ascii="Calibri" w:hAnsi="Calibri"/>
          <w:bCs/>
        </w:rPr>
        <w:t xml:space="preserve"> днем от -25С до -45С, ночью до -65С; в Якутске - густые туманы при сильном морозе, по маршруту преимущественно ясно, без ветра; в долине Оймякона – ясно, без ветр</w:t>
      </w:r>
      <w:r>
        <w:rPr>
          <w:rFonts w:ascii="Calibri" w:hAnsi="Calibri"/>
          <w:bCs/>
        </w:rPr>
        <w:t>а, с небольшими низкими морозными облаками.</w:t>
      </w:r>
    </w:p>
    <w:p w:rsidR="00541671" w:rsidRDefault="00524D1D">
      <w:pPr>
        <w:spacing w:before="120" w:after="120"/>
        <w:jc w:val="both"/>
        <w:rPr>
          <w:rFonts w:ascii="Calibri" w:hAnsi="Calibri"/>
          <w:bCs/>
        </w:rPr>
      </w:pPr>
      <w:r>
        <w:rPr>
          <w:rFonts w:ascii="Calibri" w:hAnsi="Calibri"/>
          <w:b/>
        </w:rPr>
        <w:t>Уровень сложности:</w:t>
      </w:r>
      <w:r>
        <w:rPr>
          <w:rFonts w:ascii="Calibri" w:hAnsi="Calibri"/>
          <w:bCs/>
        </w:rPr>
        <w:t xml:space="preserve"> средний (проезды долгие).</w:t>
      </w:r>
    </w:p>
    <w:p w:rsidR="00541671" w:rsidRDefault="00524D1D">
      <w:pPr>
        <w:spacing w:before="120" w:after="120"/>
        <w:jc w:val="both"/>
        <w:rPr>
          <w:rFonts w:ascii="Calibri" w:hAnsi="Calibri"/>
          <w:bCs/>
        </w:rPr>
      </w:pPr>
      <w:r>
        <w:rPr>
          <w:rFonts w:ascii="Calibri" w:hAnsi="Calibri"/>
          <w:b/>
        </w:rPr>
        <w:t>Средства связи:</w:t>
      </w:r>
      <w:r>
        <w:rPr>
          <w:rFonts w:ascii="Calibri" w:hAnsi="Calibri"/>
          <w:bCs/>
        </w:rPr>
        <w:t xml:space="preserve"> </w:t>
      </w:r>
      <w:r>
        <w:rPr>
          <w:rFonts w:ascii="Calibri" w:hAnsi="Calibri"/>
          <w:bCs/>
          <w:lang w:val="en-US"/>
        </w:rPr>
        <w:t>GPS</w:t>
      </w:r>
      <w:r>
        <w:rPr>
          <w:rFonts w:ascii="Calibri" w:hAnsi="Calibri"/>
          <w:bCs/>
        </w:rPr>
        <w:t xml:space="preserve"> </w:t>
      </w:r>
      <w:proofErr w:type="spellStart"/>
      <w:r>
        <w:rPr>
          <w:rFonts w:ascii="Calibri" w:hAnsi="Calibri"/>
          <w:bCs/>
        </w:rPr>
        <w:t>трекер</w:t>
      </w:r>
      <w:proofErr w:type="spellEnd"/>
      <w:r>
        <w:rPr>
          <w:rFonts w:ascii="Calibri" w:hAnsi="Calibri"/>
          <w:bCs/>
        </w:rPr>
        <w:t xml:space="preserve"> </w:t>
      </w:r>
      <w:proofErr w:type="spellStart"/>
      <w:r>
        <w:rPr>
          <w:rFonts w:ascii="Calibri" w:hAnsi="Calibri"/>
          <w:bCs/>
        </w:rPr>
        <w:t>Iridium</w:t>
      </w:r>
      <w:proofErr w:type="spellEnd"/>
      <w:r>
        <w:rPr>
          <w:rFonts w:ascii="Calibri" w:hAnsi="Calibri"/>
          <w:bCs/>
        </w:rPr>
        <w:t xml:space="preserve"> 360, рации дальнобойщиков.</w:t>
      </w:r>
    </w:p>
    <w:p w:rsidR="00541671" w:rsidRDefault="00524D1D">
      <w:pPr>
        <w:spacing w:before="120" w:after="120"/>
        <w:jc w:val="both"/>
        <w:rPr>
          <w:rFonts w:ascii="Calibri" w:hAnsi="Calibri"/>
          <w:bCs/>
        </w:rPr>
      </w:pPr>
      <w:r>
        <w:rPr>
          <w:rFonts w:ascii="Calibri" w:hAnsi="Calibri"/>
          <w:b/>
        </w:rPr>
        <w:t>Вид транспорта:</w:t>
      </w:r>
      <w:r>
        <w:rPr>
          <w:rFonts w:ascii="Calibri" w:hAnsi="Calibri"/>
          <w:bCs/>
        </w:rPr>
        <w:t xml:space="preserve"> внедорожники </w:t>
      </w:r>
      <w:proofErr w:type="spellStart"/>
      <w:r>
        <w:rPr>
          <w:rFonts w:ascii="Calibri" w:hAnsi="Calibri"/>
          <w:bCs/>
        </w:rPr>
        <w:t>Toyota</w:t>
      </w:r>
      <w:proofErr w:type="spellEnd"/>
      <w:r>
        <w:rPr>
          <w:rFonts w:ascii="Calibri" w:hAnsi="Calibri"/>
          <w:bCs/>
        </w:rPr>
        <w:t xml:space="preserve"> </w:t>
      </w:r>
      <w:proofErr w:type="spellStart"/>
      <w:r>
        <w:rPr>
          <w:rFonts w:ascii="Calibri" w:hAnsi="Calibri"/>
          <w:bCs/>
        </w:rPr>
        <w:t>Land</w:t>
      </w:r>
      <w:proofErr w:type="spellEnd"/>
      <w:r>
        <w:rPr>
          <w:rFonts w:ascii="Calibri" w:hAnsi="Calibri"/>
          <w:bCs/>
        </w:rPr>
        <w:t xml:space="preserve"> </w:t>
      </w:r>
      <w:proofErr w:type="spellStart"/>
      <w:r>
        <w:rPr>
          <w:rFonts w:ascii="Calibri" w:hAnsi="Calibri"/>
          <w:bCs/>
        </w:rPr>
        <w:t>Cruiser</w:t>
      </w:r>
      <w:proofErr w:type="spellEnd"/>
      <w:r>
        <w:rPr>
          <w:rFonts w:ascii="Calibri" w:hAnsi="Calibri"/>
          <w:bCs/>
        </w:rPr>
        <w:t xml:space="preserve"> на 1 – 3 места, </w:t>
      </w:r>
      <w:proofErr w:type="spellStart"/>
      <w:r>
        <w:rPr>
          <w:rFonts w:ascii="Calibri" w:hAnsi="Calibri"/>
          <w:bCs/>
        </w:rPr>
        <w:t>полноприводные</w:t>
      </w:r>
      <w:proofErr w:type="spellEnd"/>
      <w:r>
        <w:rPr>
          <w:rFonts w:ascii="Calibri" w:hAnsi="Calibri"/>
          <w:bCs/>
        </w:rPr>
        <w:t xml:space="preserve"> комфортные микр</w:t>
      </w:r>
      <w:r>
        <w:rPr>
          <w:rFonts w:ascii="Calibri" w:hAnsi="Calibri"/>
          <w:bCs/>
        </w:rPr>
        <w:t xml:space="preserve">оавтобусы на базе </w:t>
      </w:r>
      <w:proofErr w:type="spellStart"/>
      <w:r>
        <w:rPr>
          <w:rFonts w:ascii="Calibri" w:hAnsi="Calibri"/>
          <w:bCs/>
        </w:rPr>
        <w:t>Toyota</w:t>
      </w:r>
      <w:proofErr w:type="spellEnd"/>
      <w:r>
        <w:rPr>
          <w:rFonts w:ascii="Calibri" w:hAnsi="Calibri"/>
          <w:bCs/>
        </w:rPr>
        <w:t xml:space="preserve"> </w:t>
      </w:r>
      <w:r>
        <w:rPr>
          <w:rFonts w:ascii="Calibri" w:hAnsi="Calibri"/>
          <w:bCs/>
          <w:lang w:val="en-US"/>
        </w:rPr>
        <w:t>Noah</w:t>
      </w:r>
      <w:r>
        <w:rPr>
          <w:rFonts w:ascii="Calibri" w:hAnsi="Calibri"/>
          <w:bCs/>
        </w:rPr>
        <w:t xml:space="preserve"> на 3 – 4 места; все авто подготовлены к экспедиционным условиям использования и при экстремально низких температурах, салоны оборудованы дополнительными печками.</w:t>
      </w:r>
    </w:p>
    <w:p w:rsidR="00541671" w:rsidRDefault="00524D1D">
      <w:pPr>
        <w:spacing w:before="120" w:after="120"/>
        <w:jc w:val="both"/>
        <w:rPr>
          <w:rFonts w:ascii="Calibri" w:hAnsi="Calibri"/>
          <w:bCs/>
        </w:rPr>
      </w:pPr>
      <w:r>
        <w:rPr>
          <w:rFonts w:ascii="Calibri" w:hAnsi="Calibri"/>
          <w:b/>
        </w:rPr>
        <w:t>Рассадка в авто:</w:t>
      </w:r>
      <w:r>
        <w:rPr>
          <w:rFonts w:ascii="Calibri" w:hAnsi="Calibri"/>
          <w:bCs/>
        </w:rPr>
        <w:t xml:space="preserve"> по 2 – 4 человека в каждом авто в зависимости о</w:t>
      </w:r>
      <w:r>
        <w:rPr>
          <w:rFonts w:ascii="Calibri" w:hAnsi="Calibri"/>
          <w:bCs/>
        </w:rPr>
        <w:t>т размера группы.</w:t>
      </w:r>
    </w:p>
    <w:p w:rsidR="00541671" w:rsidRDefault="00524D1D">
      <w:pPr>
        <w:spacing w:before="120" w:after="120"/>
        <w:jc w:val="both"/>
        <w:rPr>
          <w:rFonts w:ascii="Calibri" w:hAnsi="Calibri"/>
          <w:bCs/>
        </w:rPr>
      </w:pPr>
      <w:r>
        <w:rPr>
          <w:rFonts w:ascii="Calibri" w:hAnsi="Calibri"/>
          <w:b/>
        </w:rPr>
        <w:t>Уровень комфорта в местах ночевок:</w:t>
      </w:r>
      <w:r>
        <w:rPr>
          <w:rFonts w:ascii="Calibri" w:hAnsi="Calibri"/>
          <w:bCs/>
        </w:rPr>
        <w:t xml:space="preserve"> 4 из 10 балов, внутри помещений жарко, сухо.</w:t>
      </w:r>
    </w:p>
    <w:p w:rsidR="00541671" w:rsidRDefault="00541671">
      <w:pPr>
        <w:rPr>
          <w:rFonts w:ascii="Calibri" w:hAnsi="Calibri"/>
          <w:bCs/>
        </w:rPr>
      </w:pPr>
    </w:p>
    <w:p w:rsidR="00541671" w:rsidRDefault="00524D1D">
      <w:pPr>
        <w:jc w:val="center"/>
        <w:rPr>
          <w:rFonts w:ascii="Calibri" w:hAnsi="Calibri"/>
          <w:bCs/>
          <w:u w:val="single"/>
        </w:rPr>
      </w:pPr>
      <w:r>
        <w:rPr>
          <w:rFonts w:ascii="Calibri" w:hAnsi="Calibri"/>
          <w:bCs/>
          <w:u w:val="single"/>
        </w:rPr>
        <w:t>Даты</w:t>
      </w:r>
    </w:p>
    <w:p w:rsidR="00541671" w:rsidRDefault="00541671">
      <w:pPr>
        <w:rPr>
          <w:rFonts w:ascii="Calibri" w:hAnsi="Calibri"/>
          <w:bCs/>
        </w:rPr>
      </w:pPr>
    </w:p>
    <w:p w:rsidR="00541671" w:rsidRDefault="00524D1D">
      <w:pPr>
        <w:spacing w:before="120" w:after="120"/>
        <w:rPr>
          <w:rFonts w:ascii="Calibri" w:hAnsi="Calibri"/>
          <w:bCs/>
        </w:rPr>
      </w:pPr>
      <w:r>
        <w:rPr>
          <w:rFonts w:ascii="Calibri" w:hAnsi="Calibri"/>
          <w:bCs/>
        </w:rPr>
        <w:t>Индивидуальные заезды в любые даты по запросу.</w:t>
      </w:r>
    </w:p>
    <w:p w:rsidR="00541671" w:rsidRDefault="00524D1D">
      <w:pPr>
        <w:spacing w:before="120" w:after="120"/>
        <w:rPr>
          <w:rFonts w:ascii="Calibri" w:hAnsi="Calibri"/>
          <w:bCs/>
        </w:rPr>
      </w:pPr>
      <w:r>
        <w:rPr>
          <w:rFonts w:ascii="Calibri" w:hAnsi="Calibri"/>
          <w:bCs/>
        </w:rPr>
        <w:t>Групповые заезды:</w:t>
      </w:r>
    </w:p>
    <w:p w:rsidR="00541671" w:rsidRDefault="00524D1D">
      <w:r>
        <w:rPr>
          <w:rFonts w:ascii="Calibri" w:hAnsi="Calibri"/>
        </w:rPr>
        <w:t>30 декабря 2026 – 03 января 2027 (Новый год в Оймяконе);</w:t>
      </w:r>
    </w:p>
    <w:p w:rsidR="00541671" w:rsidRDefault="00524D1D">
      <w:r>
        <w:rPr>
          <w:rFonts w:ascii="Calibri" w:hAnsi="Calibri"/>
        </w:rPr>
        <w:t>04 – 08 января 2027;</w:t>
      </w:r>
    </w:p>
    <w:p w:rsidR="00541671" w:rsidRDefault="00524D1D">
      <w:r>
        <w:rPr>
          <w:rFonts w:ascii="Calibri" w:hAnsi="Calibri"/>
        </w:rPr>
        <w:t xml:space="preserve">25 – 29 </w:t>
      </w:r>
      <w:r>
        <w:rPr>
          <w:rFonts w:ascii="Calibri" w:hAnsi="Calibri"/>
        </w:rPr>
        <w:t>января 2027;</w:t>
      </w:r>
    </w:p>
    <w:p w:rsidR="00541671" w:rsidRDefault="00524D1D">
      <w:r>
        <w:rPr>
          <w:rFonts w:ascii="Calibri" w:hAnsi="Calibri"/>
        </w:rPr>
        <w:t>22 – 26 февраля 2027;</w:t>
      </w:r>
    </w:p>
    <w:p w:rsidR="00541671" w:rsidRDefault="00524D1D">
      <w:r>
        <w:rPr>
          <w:rFonts w:ascii="Calibri" w:hAnsi="Calibri"/>
        </w:rPr>
        <w:t>06 – 10 марта 2027;</w:t>
      </w:r>
    </w:p>
    <w:p w:rsidR="00541671" w:rsidRDefault="00524D1D">
      <w:r>
        <w:rPr>
          <w:rFonts w:ascii="Calibri" w:hAnsi="Calibri"/>
        </w:rPr>
        <w:t>22 – 26 марта 2027.</w:t>
      </w:r>
    </w:p>
    <w:bookmarkEnd w:id="0"/>
    <w:p w:rsidR="00541671" w:rsidRDefault="00541671">
      <w:pPr>
        <w:rPr>
          <w:rFonts w:ascii="Calibri" w:hAnsi="Calibri"/>
          <w:bCs/>
        </w:rPr>
      </w:pPr>
    </w:p>
    <w:p w:rsidR="00541671" w:rsidRDefault="00524D1D">
      <w:pPr>
        <w:jc w:val="center"/>
        <w:rPr>
          <w:rFonts w:ascii="Calibri" w:hAnsi="Calibri"/>
          <w:bCs/>
          <w:u w:val="single"/>
        </w:rPr>
      </w:pPr>
      <w:r>
        <w:rPr>
          <w:rFonts w:ascii="Calibri" w:hAnsi="Calibri"/>
          <w:bCs/>
          <w:u w:val="single"/>
        </w:rPr>
        <w:t>Программа</w:t>
      </w:r>
    </w:p>
    <w:p w:rsidR="00541671" w:rsidRDefault="00524D1D">
      <w:pPr>
        <w:jc w:val="center"/>
        <w:rPr>
          <w:rFonts w:ascii="Calibri" w:hAnsi="Calibri"/>
          <w:bCs/>
        </w:rPr>
      </w:pPr>
      <w:r>
        <w:rPr>
          <w:rFonts w:ascii="Calibri" w:hAnsi="Calibri"/>
          <w:bCs/>
        </w:rPr>
        <w:t>(стандартная для индивид. / групповых заездов)</w:t>
      </w:r>
    </w:p>
    <w:p w:rsidR="00541671" w:rsidRDefault="00541671">
      <w:pPr>
        <w:rPr>
          <w:rFonts w:ascii="Calibri" w:hAnsi="Calibri"/>
          <w:bCs/>
        </w:rPr>
      </w:pPr>
    </w:p>
    <w:p w:rsidR="00541671" w:rsidRDefault="00524D1D">
      <w:pPr>
        <w:rPr>
          <w:rFonts w:ascii="Calibri" w:hAnsi="Calibri"/>
          <w:bCs/>
        </w:rPr>
      </w:pPr>
      <w:r>
        <w:rPr>
          <w:rFonts w:ascii="Calibri" w:hAnsi="Calibri"/>
          <w:bCs/>
        </w:rPr>
        <w:t>День прилета: Якутск.</w:t>
      </w:r>
    </w:p>
    <w:p w:rsidR="00541671" w:rsidRDefault="00541671">
      <w:pPr>
        <w:rPr>
          <w:rFonts w:ascii="Calibri" w:hAnsi="Calibri"/>
          <w:bCs/>
        </w:rPr>
      </w:pPr>
    </w:p>
    <w:p w:rsidR="00541671" w:rsidRDefault="00524D1D">
      <w:pPr>
        <w:rPr>
          <w:rFonts w:ascii="Calibri" w:hAnsi="Calibri"/>
          <w:bCs/>
        </w:rPr>
      </w:pPr>
      <w:r>
        <w:rPr>
          <w:rFonts w:ascii="Calibri" w:hAnsi="Calibri"/>
          <w:bCs/>
        </w:rPr>
        <w:t>Прилет в Якутск ранним утром.</w:t>
      </w:r>
    </w:p>
    <w:p w:rsidR="00541671" w:rsidRDefault="00524D1D">
      <w:pPr>
        <w:rPr>
          <w:rFonts w:ascii="Calibri" w:hAnsi="Calibri"/>
          <w:bCs/>
        </w:rPr>
      </w:pPr>
      <w:r>
        <w:rPr>
          <w:rFonts w:ascii="Calibri" w:hAnsi="Calibri"/>
          <w:bCs/>
        </w:rPr>
        <w:t xml:space="preserve">Встреча в аэропорту. </w:t>
      </w:r>
    </w:p>
    <w:p w:rsidR="00541671" w:rsidRDefault="00524D1D">
      <w:pPr>
        <w:rPr>
          <w:rFonts w:ascii="Calibri" w:hAnsi="Calibri"/>
          <w:bCs/>
        </w:rPr>
      </w:pPr>
      <w:r>
        <w:rPr>
          <w:rFonts w:ascii="Calibri" w:hAnsi="Calibri"/>
          <w:bCs/>
        </w:rPr>
        <w:t>Трансфер в гостиницу.</w:t>
      </w:r>
    </w:p>
    <w:p w:rsidR="00541671" w:rsidRDefault="00524D1D">
      <w:pPr>
        <w:rPr>
          <w:rFonts w:ascii="Calibri" w:hAnsi="Calibri"/>
          <w:bCs/>
        </w:rPr>
      </w:pPr>
      <w:r>
        <w:rPr>
          <w:rFonts w:ascii="Calibri" w:hAnsi="Calibri"/>
          <w:bCs/>
        </w:rPr>
        <w:t>Свободное время.</w:t>
      </w:r>
    </w:p>
    <w:p w:rsidR="00541671" w:rsidRDefault="00541671">
      <w:pPr>
        <w:rPr>
          <w:rFonts w:ascii="Calibri" w:hAnsi="Calibri"/>
          <w:bCs/>
        </w:rPr>
      </w:pPr>
    </w:p>
    <w:p w:rsidR="00541671" w:rsidRDefault="00524D1D">
      <w:pPr>
        <w:rPr>
          <w:rFonts w:ascii="Calibri" w:hAnsi="Calibri"/>
          <w:bCs/>
        </w:rPr>
      </w:pPr>
      <w:r>
        <w:rPr>
          <w:rFonts w:ascii="Calibri" w:hAnsi="Calibri"/>
          <w:bCs/>
        </w:rPr>
        <w:t xml:space="preserve">День </w:t>
      </w:r>
      <w:r w:rsidRPr="008B7432">
        <w:rPr>
          <w:rFonts w:ascii="Calibri" w:hAnsi="Calibri"/>
          <w:bCs/>
        </w:rPr>
        <w:t>1</w:t>
      </w:r>
      <w:r>
        <w:rPr>
          <w:rFonts w:ascii="Calibri" w:hAnsi="Calibri"/>
          <w:bCs/>
        </w:rPr>
        <w:t>: Якутск – Хандыга.</w:t>
      </w:r>
    </w:p>
    <w:p w:rsidR="00541671" w:rsidRDefault="00541671">
      <w:pPr>
        <w:rPr>
          <w:rFonts w:ascii="Calibri" w:hAnsi="Calibri"/>
          <w:bCs/>
        </w:rPr>
      </w:pPr>
    </w:p>
    <w:p w:rsidR="00541671" w:rsidRDefault="00524D1D">
      <w:pPr>
        <w:rPr>
          <w:rFonts w:ascii="Calibri" w:hAnsi="Calibri"/>
          <w:bCs/>
        </w:rPr>
      </w:pPr>
      <w:r>
        <w:rPr>
          <w:rFonts w:ascii="Calibri" w:hAnsi="Calibri"/>
          <w:bCs/>
        </w:rPr>
        <w:lastRenderedPageBreak/>
        <w:t>Отъезд от гостиницы в 09:00/10:00 (в зависимости от готовности группы).</w:t>
      </w:r>
    </w:p>
    <w:p w:rsidR="00541671" w:rsidRDefault="00524D1D">
      <w:pPr>
        <w:rPr>
          <w:rFonts w:ascii="Calibri" w:hAnsi="Calibri"/>
          <w:bCs/>
        </w:rPr>
      </w:pPr>
      <w:r>
        <w:rPr>
          <w:rFonts w:ascii="Calibri" w:hAnsi="Calibri"/>
          <w:bCs/>
        </w:rPr>
        <w:t>Расстояние от центра Якутска до Хандыги: 4</w:t>
      </w:r>
      <w:r w:rsidRPr="008B7432">
        <w:rPr>
          <w:rFonts w:ascii="Calibri" w:hAnsi="Calibri"/>
          <w:bCs/>
        </w:rPr>
        <w:t>20+</w:t>
      </w:r>
      <w:r>
        <w:rPr>
          <w:rFonts w:ascii="Calibri" w:hAnsi="Calibri"/>
          <w:bCs/>
        </w:rPr>
        <w:t xml:space="preserve"> км. Средняя скорость движения с учетом остановок у дорожных кафе и фотосессий – 50 км/ч. Время в пути – 8-10 часов.</w:t>
      </w:r>
    </w:p>
    <w:p w:rsidR="00541671" w:rsidRDefault="00524D1D">
      <w:pPr>
        <w:rPr>
          <w:rFonts w:ascii="Calibri" w:hAnsi="Calibri"/>
          <w:bCs/>
        </w:rPr>
      </w:pPr>
      <w:r>
        <w:rPr>
          <w:rFonts w:ascii="Calibri" w:hAnsi="Calibri"/>
          <w:bCs/>
        </w:rPr>
        <w:t>Проживание в Хандыге в квартире (двух-трехместное размещение в комнатах, общие кухня, туалет и душ).</w:t>
      </w:r>
    </w:p>
    <w:p w:rsidR="00541671" w:rsidRDefault="00541671">
      <w:pPr>
        <w:rPr>
          <w:rFonts w:ascii="Calibri" w:hAnsi="Calibri"/>
          <w:bCs/>
        </w:rPr>
      </w:pPr>
    </w:p>
    <w:p w:rsidR="00541671" w:rsidRDefault="00524D1D">
      <w:pPr>
        <w:rPr>
          <w:rFonts w:ascii="Calibri" w:hAnsi="Calibri"/>
          <w:bCs/>
        </w:rPr>
      </w:pPr>
      <w:r>
        <w:rPr>
          <w:rFonts w:ascii="Calibri" w:hAnsi="Calibri"/>
          <w:bCs/>
        </w:rPr>
        <w:t>В этот день:</w:t>
      </w:r>
    </w:p>
    <w:p w:rsidR="00541671" w:rsidRDefault="00524D1D">
      <w:pPr>
        <w:rPr>
          <w:rFonts w:ascii="Calibri" w:hAnsi="Calibri"/>
          <w:bCs/>
        </w:rPr>
      </w:pPr>
      <w:r>
        <w:rPr>
          <w:rFonts w:ascii="Calibri" w:hAnsi="Calibri"/>
          <w:bCs/>
        </w:rPr>
        <w:t>— пересекаем реку Лена от Якутска до Нижнего Бестяха по ледовой переправе; делаем остановку на групповое фото;</w:t>
      </w:r>
    </w:p>
    <w:p w:rsidR="00541671" w:rsidRDefault="00524D1D">
      <w:pPr>
        <w:rPr>
          <w:rFonts w:ascii="Calibri" w:hAnsi="Calibri"/>
          <w:bCs/>
        </w:rPr>
      </w:pPr>
      <w:r>
        <w:rPr>
          <w:rFonts w:ascii="Calibri" w:hAnsi="Calibri"/>
          <w:bCs/>
        </w:rPr>
        <w:t>— останавливаемся на противопо</w:t>
      </w:r>
      <w:r>
        <w:rPr>
          <w:rFonts w:ascii="Calibri" w:hAnsi="Calibri"/>
          <w:bCs/>
        </w:rPr>
        <w:t>ложном берегу на возвышенности и смотрим на зимний пейзаж реки и Якутска под белым одеялом тумана;</w:t>
      </w:r>
    </w:p>
    <w:p w:rsidR="00541671" w:rsidRDefault="00524D1D">
      <w:pPr>
        <w:rPr>
          <w:rFonts w:ascii="Calibri" w:hAnsi="Calibri"/>
          <w:bCs/>
        </w:rPr>
      </w:pPr>
      <w:r>
        <w:rPr>
          <w:rFonts w:ascii="Calibri" w:hAnsi="Calibri"/>
          <w:bCs/>
        </w:rPr>
        <w:t>— проезжаем традиционные якутские деревни;</w:t>
      </w:r>
    </w:p>
    <w:p w:rsidR="00541671" w:rsidRDefault="00524D1D">
      <w:pPr>
        <w:rPr>
          <w:rFonts w:ascii="Calibri" w:hAnsi="Calibri"/>
          <w:bCs/>
        </w:rPr>
      </w:pPr>
      <w:r>
        <w:rPr>
          <w:rFonts w:ascii="Calibri" w:hAnsi="Calibri"/>
          <w:bCs/>
        </w:rPr>
        <w:t xml:space="preserve">— </w:t>
      </w:r>
      <w:proofErr w:type="spellStart"/>
      <w:r>
        <w:rPr>
          <w:rFonts w:ascii="Calibri" w:hAnsi="Calibri"/>
          <w:bCs/>
        </w:rPr>
        <w:t>фотостопы</w:t>
      </w:r>
      <w:proofErr w:type="spellEnd"/>
      <w:r>
        <w:rPr>
          <w:rFonts w:ascii="Calibri" w:hAnsi="Calibri"/>
          <w:bCs/>
        </w:rPr>
        <w:t xml:space="preserve"> у значимых мест;</w:t>
      </w:r>
    </w:p>
    <w:p w:rsidR="00541671" w:rsidRDefault="00524D1D">
      <w:pPr>
        <w:rPr>
          <w:rFonts w:ascii="Calibri" w:hAnsi="Calibri"/>
          <w:bCs/>
        </w:rPr>
      </w:pPr>
      <w:r>
        <w:rPr>
          <w:rFonts w:ascii="Calibri" w:hAnsi="Calibri"/>
          <w:bCs/>
        </w:rPr>
        <w:t>— остановки у кафе на обед (питание не включено; оплата на месте);</w:t>
      </w:r>
    </w:p>
    <w:p w:rsidR="00541671" w:rsidRDefault="00524D1D">
      <w:pPr>
        <w:rPr>
          <w:rFonts w:ascii="Calibri" w:hAnsi="Calibri"/>
          <w:bCs/>
        </w:rPr>
      </w:pPr>
      <w:r>
        <w:rPr>
          <w:rFonts w:ascii="Calibri" w:hAnsi="Calibri"/>
          <w:bCs/>
        </w:rPr>
        <w:t>— вечером пересека</w:t>
      </w:r>
      <w:r>
        <w:rPr>
          <w:rFonts w:ascii="Calibri" w:hAnsi="Calibri"/>
          <w:bCs/>
        </w:rPr>
        <w:t>ем реку Алдан по ледовой переправе;</w:t>
      </w:r>
    </w:p>
    <w:p w:rsidR="00541671" w:rsidRDefault="00524D1D">
      <w:pPr>
        <w:rPr>
          <w:rFonts w:ascii="Calibri" w:hAnsi="Calibri"/>
          <w:bCs/>
        </w:rPr>
      </w:pPr>
      <w:r>
        <w:rPr>
          <w:rFonts w:ascii="Calibri" w:hAnsi="Calibri"/>
          <w:bCs/>
        </w:rPr>
        <w:t>— остановка на ужин в кафе-ресторане в Хандыге (не включено, оплата на месте).</w:t>
      </w:r>
    </w:p>
    <w:p w:rsidR="00541671" w:rsidRDefault="00541671">
      <w:pPr>
        <w:rPr>
          <w:rFonts w:ascii="Calibri" w:hAnsi="Calibri"/>
          <w:bCs/>
        </w:rPr>
      </w:pPr>
    </w:p>
    <w:p w:rsidR="00541671" w:rsidRDefault="00524D1D">
      <w:pPr>
        <w:rPr>
          <w:rFonts w:ascii="Calibri" w:hAnsi="Calibri"/>
          <w:bCs/>
        </w:rPr>
      </w:pPr>
      <w:r>
        <w:rPr>
          <w:rFonts w:ascii="Calibri" w:hAnsi="Calibri"/>
          <w:bCs/>
        </w:rPr>
        <w:t xml:space="preserve">День </w:t>
      </w:r>
      <w:r w:rsidRPr="008B7432">
        <w:rPr>
          <w:rFonts w:ascii="Calibri" w:hAnsi="Calibri"/>
          <w:bCs/>
        </w:rPr>
        <w:t>2</w:t>
      </w:r>
      <w:r>
        <w:rPr>
          <w:rFonts w:ascii="Calibri" w:hAnsi="Calibri"/>
          <w:bCs/>
        </w:rPr>
        <w:t xml:space="preserve">: Хандыга – Теплый ключ – </w:t>
      </w:r>
      <w:proofErr w:type="spellStart"/>
      <w:r>
        <w:rPr>
          <w:rFonts w:ascii="Calibri" w:hAnsi="Calibri"/>
          <w:bCs/>
        </w:rPr>
        <w:t>Кюбеме</w:t>
      </w:r>
      <w:proofErr w:type="spellEnd"/>
      <w:r>
        <w:rPr>
          <w:rFonts w:ascii="Calibri" w:hAnsi="Calibri"/>
          <w:bCs/>
        </w:rPr>
        <w:t xml:space="preserve"> – </w:t>
      </w:r>
      <w:proofErr w:type="spellStart"/>
      <w:r>
        <w:rPr>
          <w:rFonts w:ascii="Calibri" w:hAnsi="Calibri"/>
          <w:bCs/>
        </w:rPr>
        <w:t>Томтор</w:t>
      </w:r>
      <w:proofErr w:type="spellEnd"/>
      <w:r>
        <w:rPr>
          <w:rFonts w:ascii="Calibri" w:hAnsi="Calibri"/>
          <w:bCs/>
        </w:rPr>
        <w:t xml:space="preserve"> – Оймякон.</w:t>
      </w:r>
    </w:p>
    <w:p w:rsidR="00541671" w:rsidRDefault="00541671">
      <w:pPr>
        <w:rPr>
          <w:rFonts w:ascii="Calibri" w:hAnsi="Calibri"/>
          <w:bCs/>
        </w:rPr>
      </w:pPr>
    </w:p>
    <w:p w:rsidR="00541671" w:rsidRDefault="00524D1D">
      <w:pPr>
        <w:rPr>
          <w:rFonts w:ascii="Calibri" w:hAnsi="Calibri"/>
          <w:bCs/>
        </w:rPr>
      </w:pPr>
      <w:r>
        <w:rPr>
          <w:rFonts w:ascii="Calibri" w:hAnsi="Calibri"/>
          <w:bCs/>
        </w:rPr>
        <w:t>Отъезд в 08:00.</w:t>
      </w:r>
    </w:p>
    <w:p w:rsidR="00541671" w:rsidRDefault="00524D1D">
      <w:pPr>
        <w:rPr>
          <w:rFonts w:ascii="Calibri" w:hAnsi="Calibri"/>
          <w:bCs/>
        </w:rPr>
      </w:pPr>
      <w:r>
        <w:rPr>
          <w:rFonts w:ascii="Calibri" w:hAnsi="Calibri"/>
          <w:bCs/>
        </w:rPr>
        <w:t>Расстояние от Хандыги до Оймякона – ±510 км. Средняя скорость дв</w:t>
      </w:r>
      <w:r>
        <w:rPr>
          <w:rFonts w:ascii="Calibri" w:hAnsi="Calibri"/>
          <w:bCs/>
        </w:rPr>
        <w:t>ижения – 40 км/ч. Время в пути – 10-12 часов.</w:t>
      </w:r>
    </w:p>
    <w:p w:rsidR="00541671" w:rsidRDefault="00524D1D">
      <w:pPr>
        <w:rPr>
          <w:rFonts w:ascii="Calibri" w:hAnsi="Calibri"/>
          <w:bCs/>
        </w:rPr>
      </w:pPr>
      <w:r>
        <w:rPr>
          <w:rFonts w:ascii="Calibri" w:hAnsi="Calibri"/>
          <w:bCs/>
        </w:rPr>
        <w:t>Проживание в Оймяконе в семье в частном деревянном доме (двух-трехместное размещение в комнатах, общая кухня, внутри умывальник, традиционный уличный туалет). Альтернативный вариант – проживание в гостевом доме</w:t>
      </w:r>
      <w:r>
        <w:rPr>
          <w:rFonts w:ascii="Calibri" w:hAnsi="Calibri"/>
          <w:bCs/>
        </w:rPr>
        <w:t xml:space="preserve"> в </w:t>
      </w:r>
      <w:proofErr w:type="spellStart"/>
      <w:r>
        <w:rPr>
          <w:rFonts w:ascii="Calibri" w:hAnsi="Calibri"/>
          <w:bCs/>
        </w:rPr>
        <w:t>Томторе</w:t>
      </w:r>
      <w:proofErr w:type="spellEnd"/>
      <w:r>
        <w:rPr>
          <w:rFonts w:ascii="Calibri" w:hAnsi="Calibri"/>
          <w:bCs/>
        </w:rPr>
        <w:t xml:space="preserve"> (с теплым туалетом, двух-трехместным размещением в комнатах, общей кухней).</w:t>
      </w:r>
    </w:p>
    <w:p w:rsidR="00541671" w:rsidRDefault="00524D1D">
      <w:pPr>
        <w:rPr>
          <w:rFonts w:ascii="Calibri" w:hAnsi="Calibri"/>
          <w:bCs/>
        </w:rPr>
      </w:pPr>
      <w:r>
        <w:rPr>
          <w:rFonts w:ascii="Calibri" w:hAnsi="Calibri"/>
          <w:bCs/>
        </w:rPr>
        <w:t>Включенное питание — ужин в Оймяконе/</w:t>
      </w:r>
      <w:proofErr w:type="spellStart"/>
      <w:r>
        <w:rPr>
          <w:rFonts w:ascii="Calibri" w:hAnsi="Calibri"/>
          <w:bCs/>
        </w:rPr>
        <w:t>Томторе</w:t>
      </w:r>
      <w:proofErr w:type="spellEnd"/>
      <w:r>
        <w:rPr>
          <w:rFonts w:ascii="Calibri" w:hAnsi="Calibri"/>
          <w:bCs/>
        </w:rPr>
        <w:t>.</w:t>
      </w:r>
    </w:p>
    <w:p w:rsidR="00541671" w:rsidRDefault="00541671">
      <w:pPr>
        <w:rPr>
          <w:rFonts w:ascii="Calibri" w:hAnsi="Calibri"/>
          <w:bCs/>
        </w:rPr>
      </w:pPr>
    </w:p>
    <w:p w:rsidR="00541671" w:rsidRDefault="00524D1D">
      <w:pPr>
        <w:rPr>
          <w:rFonts w:ascii="Calibri" w:hAnsi="Calibri"/>
          <w:bCs/>
        </w:rPr>
      </w:pPr>
      <w:r>
        <w:rPr>
          <w:rFonts w:ascii="Calibri" w:hAnsi="Calibri"/>
          <w:bCs/>
        </w:rPr>
        <w:t>По пути на Колымской федеральной трассе делаем остановки:</w:t>
      </w:r>
    </w:p>
    <w:p w:rsidR="00541671" w:rsidRDefault="00524D1D">
      <w:pPr>
        <w:rPr>
          <w:rFonts w:ascii="Calibri" w:hAnsi="Calibri"/>
          <w:bCs/>
        </w:rPr>
      </w:pPr>
      <w:r>
        <w:rPr>
          <w:rFonts w:ascii="Calibri" w:hAnsi="Calibri"/>
          <w:bCs/>
        </w:rPr>
        <w:t>— время для завтрака в кафе-ресторане в Хандыге (не включено, оп</w:t>
      </w:r>
      <w:r>
        <w:rPr>
          <w:rFonts w:ascii="Calibri" w:hAnsi="Calibri"/>
          <w:bCs/>
        </w:rPr>
        <w:t>лата на месте);</w:t>
      </w:r>
    </w:p>
    <w:p w:rsidR="00541671" w:rsidRDefault="00524D1D">
      <w:pPr>
        <w:rPr>
          <w:rFonts w:ascii="Calibri" w:hAnsi="Calibri"/>
          <w:bCs/>
        </w:rPr>
      </w:pPr>
      <w:r>
        <w:rPr>
          <w:rFonts w:ascii="Calibri" w:hAnsi="Calibri"/>
          <w:bCs/>
        </w:rPr>
        <w:t xml:space="preserve">— </w:t>
      </w:r>
      <w:proofErr w:type="spellStart"/>
      <w:r>
        <w:rPr>
          <w:rFonts w:ascii="Calibri" w:hAnsi="Calibri"/>
          <w:bCs/>
        </w:rPr>
        <w:t>фотостоп</w:t>
      </w:r>
      <w:proofErr w:type="spellEnd"/>
      <w:r>
        <w:rPr>
          <w:rFonts w:ascii="Calibri" w:hAnsi="Calibri"/>
          <w:bCs/>
        </w:rPr>
        <w:t xml:space="preserve"> у берега реки Алдан на восходе солнца;</w:t>
      </w:r>
    </w:p>
    <w:p w:rsidR="00541671" w:rsidRDefault="00524D1D">
      <w:pPr>
        <w:rPr>
          <w:rFonts w:ascii="Calibri" w:hAnsi="Calibri"/>
          <w:bCs/>
        </w:rPr>
      </w:pPr>
      <w:r>
        <w:rPr>
          <w:rFonts w:ascii="Calibri" w:hAnsi="Calibri"/>
          <w:bCs/>
        </w:rPr>
        <w:t>— посещение Музея истории ГУЛАГа в п. Теплый ключ, в 70 км от Хандыги;</w:t>
      </w:r>
    </w:p>
    <w:p w:rsidR="00541671" w:rsidRDefault="00524D1D">
      <w:pPr>
        <w:rPr>
          <w:rFonts w:ascii="Calibri" w:hAnsi="Calibri"/>
          <w:bCs/>
        </w:rPr>
      </w:pPr>
      <w:r>
        <w:rPr>
          <w:rFonts w:ascii="Calibri" w:hAnsi="Calibri"/>
          <w:bCs/>
        </w:rPr>
        <w:t xml:space="preserve">— перед началом </w:t>
      </w:r>
      <w:proofErr w:type="spellStart"/>
      <w:r>
        <w:rPr>
          <w:rFonts w:ascii="Calibri" w:hAnsi="Calibri"/>
          <w:bCs/>
        </w:rPr>
        <w:t>Верхоянских</w:t>
      </w:r>
      <w:proofErr w:type="spellEnd"/>
      <w:r>
        <w:rPr>
          <w:rFonts w:ascii="Calibri" w:hAnsi="Calibri"/>
          <w:bCs/>
        </w:rPr>
        <w:t xml:space="preserve"> гор </w:t>
      </w:r>
      <w:proofErr w:type="spellStart"/>
      <w:r>
        <w:rPr>
          <w:rFonts w:ascii="Calibri" w:hAnsi="Calibri"/>
          <w:bCs/>
        </w:rPr>
        <w:t>фотостоп</w:t>
      </w:r>
      <w:proofErr w:type="spellEnd"/>
      <w:r>
        <w:rPr>
          <w:rFonts w:ascii="Calibri" w:hAnsi="Calibri"/>
          <w:bCs/>
        </w:rPr>
        <w:t xml:space="preserve"> / </w:t>
      </w:r>
      <w:proofErr w:type="spellStart"/>
      <w:r>
        <w:rPr>
          <w:rFonts w:ascii="Calibri" w:hAnsi="Calibri"/>
          <w:bCs/>
        </w:rPr>
        <w:t>селфи</w:t>
      </w:r>
      <w:proofErr w:type="spellEnd"/>
      <w:r>
        <w:rPr>
          <w:rFonts w:ascii="Calibri" w:hAnsi="Calibri"/>
          <w:bCs/>
        </w:rPr>
        <w:t>;</w:t>
      </w:r>
    </w:p>
    <w:p w:rsidR="00541671" w:rsidRDefault="00524D1D">
      <w:pPr>
        <w:rPr>
          <w:rFonts w:ascii="Calibri" w:hAnsi="Calibri"/>
          <w:bCs/>
        </w:rPr>
      </w:pPr>
      <w:r>
        <w:rPr>
          <w:rFonts w:ascii="Calibri" w:hAnsi="Calibri"/>
          <w:bCs/>
        </w:rPr>
        <w:t xml:space="preserve">— у мемориального креста на </w:t>
      </w:r>
      <w:proofErr w:type="spellStart"/>
      <w:r>
        <w:rPr>
          <w:rFonts w:ascii="Calibri" w:hAnsi="Calibri"/>
          <w:bCs/>
        </w:rPr>
        <w:t>Томпоруском</w:t>
      </w:r>
      <w:proofErr w:type="spellEnd"/>
      <w:r>
        <w:rPr>
          <w:rFonts w:ascii="Calibri" w:hAnsi="Calibri"/>
          <w:bCs/>
        </w:rPr>
        <w:t xml:space="preserve"> перевале;</w:t>
      </w:r>
    </w:p>
    <w:p w:rsidR="00541671" w:rsidRDefault="00524D1D">
      <w:pPr>
        <w:rPr>
          <w:rFonts w:ascii="Calibri" w:hAnsi="Calibri"/>
          <w:bCs/>
        </w:rPr>
      </w:pPr>
      <w:r>
        <w:rPr>
          <w:rFonts w:ascii="Calibri" w:hAnsi="Calibri"/>
          <w:bCs/>
        </w:rPr>
        <w:t>— на Желтом и Черно</w:t>
      </w:r>
      <w:r>
        <w:rPr>
          <w:rFonts w:ascii="Calibri" w:hAnsi="Calibri"/>
          <w:bCs/>
        </w:rPr>
        <w:t>м прижимах, у Заячьей петли и Ласточкиным гнездом;</w:t>
      </w:r>
    </w:p>
    <w:p w:rsidR="00541671" w:rsidRDefault="00524D1D">
      <w:pPr>
        <w:rPr>
          <w:rFonts w:ascii="Calibri" w:hAnsi="Calibri"/>
          <w:bCs/>
        </w:rPr>
      </w:pPr>
      <w:r>
        <w:rPr>
          <w:rFonts w:ascii="Calibri" w:hAnsi="Calibri"/>
          <w:bCs/>
        </w:rPr>
        <w:t xml:space="preserve">— у знаменитого кафе «Куба» в </w:t>
      </w:r>
      <w:proofErr w:type="spellStart"/>
      <w:r>
        <w:rPr>
          <w:rFonts w:ascii="Calibri" w:hAnsi="Calibri"/>
          <w:bCs/>
        </w:rPr>
        <w:t>Кюбеме</w:t>
      </w:r>
      <w:proofErr w:type="spellEnd"/>
      <w:r>
        <w:rPr>
          <w:rFonts w:ascii="Calibri" w:hAnsi="Calibri"/>
          <w:bCs/>
        </w:rPr>
        <w:t xml:space="preserve"> для позднего обеда; </w:t>
      </w:r>
    </w:p>
    <w:p w:rsidR="00541671" w:rsidRDefault="00524D1D">
      <w:pPr>
        <w:rPr>
          <w:rFonts w:ascii="Calibri" w:hAnsi="Calibri"/>
          <w:bCs/>
        </w:rPr>
      </w:pPr>
      <w:r>
        <w:rPr>
          <w:rFonts w:ascii="Calibri" w:hAnsi="Calibri"/>
          <w:bCs/>
        </w:rPr>
        <w:t xml:space="preserve">— на АЗС в </w:t>
      </w:r>
      <w:proofErr w:type="spellStart"/>
      <w:r>
        <w:rPr>
          <w:rFonts w:ascii="Calibri" w:hAnsi="Calibri"/>
          <w:bCs/>
        </w:rPr>
        <w:t>Томторе</w:t>
      </w:r>
      <w:proofErr w:type="spellEnd"/>
      <w:r>
        <w:rPr>
          <w:rFonts w:ascii="Calibri" w:hAnsi="Calibri"/>
          <w:bCs/>
        </w:rPr>
        <w:t xml:space="preserve"> для дозаправки (за 40 км до Оймякона).</w:t>
      </w:r>
    </w:p>
    <w:p w:rsidR="00541671" w:rsidRDefault="00524D1D">
      <w:pPr>
        <w:rPr>
          <w:rFonts w:ascii="Calibri" w:hAnsi="Calibri"/>
          <w:bCs/>
        </w:rPr>
      </w:pPr>
      <w:r>
        <w:rPr>
          <w:rFonts w:ascii="Calibri" w:hAnsi="Calibri"/>
          <w:bCs/>
        </w:rPr>
        <w:t>По факту делаем больше остановок.</w:t>
      </w:r>
    </w:p>
    <w:p w:rsidR="00541671" w:rsidRDefault="00541671">
      <w:pPr>
        <w:rPr>
          <w:rFonts w:ascii="Calibri" w:hAnsi="Calibri"/>
          <w:bCs/>
        </w:rPr>
      </w:pPr>
    </w:p>
    <w:p w:rsidR="00541671" w:rsidRDefault="00524D1D">
      <w:pPr>
        <w:rPr>
          <w:rFonts w:ascii="Calibri" w:hAnsi="Calibri"/>
          <w:bCs/>
        </w:rPr>
      </w:pPr>
      <w:r>
        <w:rPr>
          <w:rFonts w:ascii="Calibri" w:hAnsi="Calibri"/>
          <w:bCs/>
        </w:rPr>
        <w:t xml:space="preserve">День </w:t>
      </w:r>
      <w:r w:rsidRPr="008B7432">
        <w:rPr>
          <w:rFonts w:ascii="Calibri" w:hAnsi="Calibri"/>
          <w:bCs/>
        </w:rPr>
        <w:t>3</w:t>
      </w:r>
      <w:r>
        <w:rPr>
          <w:rFonts w:ascii="Calibri" w:hAnsi="Calibri"/>
          <w:bCs/>
        </w:rPr>
        <w:t>: Оймякон.</w:t>
      </w:r>
    </w:p>
    <w:p w:rsidR="00541671" w:rsidRDefault="00541671">
      <w:pPr>
        <w:rPr>
          <w:rFonts w:ascii="Calibri" w:hAnsi="Calibri"/>
          <w:bCs/>
        </w:rPr>
      </w:pPr>
    </w:p>
    <w:p w:rsidR="00541671" w:rsidRDefault="00524D1D">
      <w:pPr>
        <w:rPr>
          <w:rFonts w:ascii="Calibri" w:hAnsi="Calibri"/>
          <w:bCs/>
        </w:rPr>
      </w:pPr>
      <w:r>
        <w:rPr>
          <w:rFonts w:ascii="Calibri" w:hAnsi="Calibri"/>
          <w:bCs/>
        </w:rPr>
        <w:t>Проживание в Оймяконе/</w:t>
      </w:r>
      <w:proofErr w:type="spellStart"/>
      <w:r>
        <w:rPr>
          <w:rFonts w:ascii="Calibri" w:hAnsi="Calibri"/>
          <w:bCs/>
        </w:rPr>
        <w:t>Томторе</w:t>
      </w:r>
      <w:proofErr w:type="spellEnd"/>
      <w:r>
        <w:rPr>
          <w:rFonts w:ascii="Calibri" w:hAnsi="Calibri"/>
          <w:bCs/>
        </w:rPr>
        <w:t xml:space="preserve"> в сем</w:t>
      </w:r>
      <w:r>
        <w:rPr>
          <w:rFonts w:ascii="Calibri" w:hAnsi="Calibri"/>
          <w:bCs/>
        </w:rPr>
        <w:t>ье.</w:t>
      </w:r>
    </w:p>
    <w:p w:rsidR="00541671" w:rsidRDefault="00524D1D">
      <w:pPr>
        <w:rPr>
          <w:rFonts w:ascii="Calibri" w:hAnsi="Calibri"/>
          <w:bCs/>
        </w:rPr>
      </w:pPr>
      <w:r>
        <w:rPr>
          <w:rFonts w:ascii="Calibri" w:hAnsi="Calibri"/>
          <w:bCs/>
        </w:rPr>
        <w:t>Включенное питание – завтрак, обед и ужин в семье в Оймяконе/</w:t>
      </w:r>
      <w:proofErr w:type="spellStart"/>
      <w:r>
        <w:rPr>
          <w:rFonts w:ascii="Calibri" w:hAnsi="Calibri"/>
          <w:bCs/>
        </w:rPr>
        <w:t>Томторе</w:t>
      </w:r>
      <w:proofErr w:type="spellEnd"/>
      <w:r>
        <w:rPr>
          <w:rFonts w:ascii="Calibri" w:hAnsi="Calibri"/>
          <w:bCs/>
        </w:rPr>
        <w:t>.</w:t>
      </w:r>
    </w:p>
    <w:p w:rsidR="00541671" w:rsidRDefault="00541671">
      <w:pPr>
        <w:rPr>
          <w:rFonts w:ascii="Calibri" w:hAnsi="Calibri"/>
          <w:bCs/>
        </w:rPr>
      </w:pPr>
    </w:p>
    <w:p w:rsidR="00541671" w:rsidRDefault="00524D1D">
      <w:pPr>
        <w:rPr>
          <w:rFonts w:ascii="Calibri" w:hAnsi="Calibri"/>
          <w:bCs/>
        </w:rPr>
      </w:pPr>
      <w:r>
        <w:rPr>
          <w:rFonts w:ascii="Calibri" w:hAnsi="Calibri"/>
          <w:bCs/>
        </w:rPr>
        <w:t>В этот день:</w:t>
      </w:r>
    </w:p>
    <w:p w:rsidR="00541671" w:rsidRDefault="00524D1D">
      <w:pPr>
        <w:rPr>
          <w:rFonts w:ascii="Calibri" w:hAnsi="Calibri"/>
          <w:bCs/>
        </w:rPr>
      </w:pPr>
      <w:r>
        <w:rPr>
          <w:rFonts w:ascii="Calibri" w:hAnsi="Calibri"/>
          <w:bCs/>
        </w:rPr>
        <w:t xml:space="preserve">— посещение Стеллы «Оймякон – Полюс холода» с Быком зимы, где мы встретим сказочного персонажа якутской мифологии </w:t>
      </w:r>
      <w:proofErr w:type="spellStart"/>
      <w:r>
        <w:rPr>
          <w:rFonts w:ascii="Calibri" w:hAnsi="Calibri"/>
          <w:bCs/>
        </w:rPr>
        <w:t>Чысхаана</w:t>
      </w:r>
      <w:proofErr w:type="spellEnd"/>
      <w:r>
        <w:rPr>
          <w:rFonts w:ascii="Calibri" w:hAnsi="Calibri"/>
          <w:bCs/>
        </w:rPr>
        <w:t xml:space="preserve"> (Держателя Холода) и получим из рук Сертифика</w:t>
      </w:r>
      <w:r>
        <w:rPr>
          <w:rFonts w:ascii="Calibri" w:hAnsi="Calibri"/>
          <w:bCs/>
        </w:rPr>
        <w:t>ты о посещении самого холодного населенного пункта на Земле;</w:t>
      </w:r>
    </w:p>
    <w:p w:rsidR="00541671" w:rsidRDefault="00524D1D">
      <w:pPr>
        <w:rPr>
          <w:rFonts w:ascii="Calibri" w:hAnsi="Calibri"/>
          <w:bCs/>
        </w:rPr>
      </w:pPr>
      <w:r>
        <w:rPr>
          <w:rFonts w:ascii="Calibri" w:hAnsi="Calibri"/>
          <w:bCs/>
        </w:rPr>
        <w:t>— осмотр деревни с возможным посещением учреждений культуры и образования;</w:t>
      </w:r>
    </w:p>
    <w:p w:rsidR="00541671" w:rsidRDefault="00524D1D">
      <w:pPr>
        <w:rPr>
          <w:rFonts w:ascii="Calibri" w:hAnsi="Calibri"/>
          <w:bCs/>
        </w:rPr>
      </w:pPr>
      <w:r>
        <w:rPr>
          <w:rFonts w:ascii="Calibri" w:hAnsi="Calibri"/>
          <w:bCs/>
        </w:rPr>
        <w:lastRenderedPageBreak/>
        <w:t>— выезд на реку Индигирка на авто или снегоходах – в зависимости от наличия и состояния зимника;</w:t>
      </w:r>
    </w:p>
    <w:p w:rsidR="00541671" w:rsidRDefault="00524D1D">
      <w:pPr>
        <w:rPr>
          <w:rFonts w:ascii="Calibri" w:hAnsi="Calibri"/>
          <w:bCs/>
        </w:rPr>
      </w:pPr>
      <w:r>
        <w:rPr>
          <w:rFonts w:ascii="Calibri" w:hAnsi="Calibri"/>
          <w:bCs/>
        </w:rPr>
        <w:t>— вечер якутской культу</w:t>
      </w:r>
      <w:r>
        <w:rPr>
          <w:rFonts w:ascii="Calibri" w:hAnsi="Calibri"/>
          <w:bCs/>
        </w:rPr>
        <w:t xml:space="preserve">ры в национальном Доме </w:t>
      </w:r>
      <w:proofErr w:type="spellStart"/>
      <w:r>
        <w:rPr>
          <w:rFonts w:ascii="Calibri" w:hAnsi="Calibri"/>
          <w:bCs/>
        </w:rPr>
        <w:t>Арчы</w:t>
      </w:r>
      <w:proofErr w:type="spellEnd"/>
      <w:r>
        <w:rPr>
          <w:rFonts w:ascii="Calibri" w:hAnsi="Calibri"/>
          <w:bCs/>
        </w:rPr>
        <w:t xml:space="preserve"> или сельском доме культуры;</w:t>
      </w:r>
    </w:p>
    <w:p w:rsidR="00541671" w:rsidRDefault="00524D1D">
      <w:pPr>
        <w:rPr>
          <w:rFonts w:ascii="Calibri" w:hAnsi="Calibri"/>
          <w:bCs/>
        </w:rPr>
      </w:pPr>
      <w:r>
        <w:rPr>
          <w:rFonts w:ascii="Calibri" w:hAnsi="Calibri"/>
          <w:bCs/>
        </w:rPr>
        <w:t>— эксперименты в любое свободное время — замораживаем водку, постиранную одежду, взрываем кипяток в трескучем от мороза воздухе, т.д.</w:t>
      </w:r>
    </w:p>
    <w:p w:rsidR="00541671" w:rsidRDefault="00541671">
      <w:pPr>
        <w:rPr>
          <w:rFonts w:ascii="Calibri" w:hAnsi="Calibri"/>
          <w:bCs/>
        </w:rPr>
      </w:pPr>
    </w:p>
    <w:p w:rsidR="00541671" w:rsidRDefault="00524D1D">
      <w:pPr>
        <w:rPr>
          <w:rFonts w:ascii="Calibri" w:hAnsi="Calibri"/>
          <w:bCs/>
        </w:rPr>
      </w:pPr>
      <w:r>
        <w:rPr>
          <w:rFonts w:ascii="Calibri" w:hAnsi="Calibri"/>
          <w:bCs/>
        </w:rPr>
        <w:t>Порядок активностей может измениться в зависимости от графика раб</w:t>
      </w:r>
      <w:r>
        <w:rPr>
          <w:rFonts w:ascii="Calibri" w:hAnsi="Calibri"/>
          <w:bCs/>
        </w:rPr>
        <w:t>оты местного населения.</w:t>
      </w:r>
    </w:p>
    <w:p w:rsidR="00541671" w:rsidRDefault="00541671">
      <w:pPr>
        <w:rPr>
          <w:rFonts w:ascii="Calibri" w:hAnsi="Calibri"/>
          <w:bCs/>
        </w:rPr>
      </w:pPr>
    </w:p>
    <w:p w:rsidR="00541671" w:rsidRDefault="00524D1D">
      <w:pPr>
        <w:rPr>
          <w:rFonts w:ascii="Calibri" w:hAnsi="Calibri"/>
          <w:bCs/>
        </w:rPr>
      </w:pPr>
      <w:r>
        <w:rPr>
          <w:rFonts w:ascii="Calibri" w:hAnsi="Calibri"/>
          <w:bCs/>
        </w:rPr>
        <w:t xml:space="preserve">День </w:t>
      </w:r>
      <w:r w:rsidRPr="008B7432">
        <w:rPr>
          <w:rFonts w:ascii="Calibri" w:hAnsi="Calibri"/>
          <w:bCs/>
        </w:rPr>
        <w:t>4</w:t>
      </w:r>
      <w:r>
        <w:rPr>
          <w:rFonts w:ascii="Calibri" w:hAnsi="Calibri"/>
          <w:bCs/>
        </w:rPr>
        <w:t xml:space="preserve">: Оймякон – </w:t>
      </w:r>
      <w:proofErr w:type="spellStart"/>
      <w:r>
        <w:rPr>
          <w:rFonts w:ascii="Calibri" w:hAnsi="Calibri"/>
          <w:bCs/>
        </w:rPr>
        <w:t>Томтор</w:t>
      </w:r>
      <w:proofErr w:type="spellEnd"/>
      <w:r>
        <w:rPr>
          <w:rFonts w:ascii="Calibri" w:hAnsi="Calibri"/>
          <w:bCs/>
        </w:rPr>
        <w:t xml:space="preserve"> – Хандыга.</w:t>
      </w:r>
    </w:p>
    <w:p w:rsidR="00541671" w:rsidRDefault="00541671">
      <w:pPr>
        <w:rPr>
          <w:rFonts w:ascii="Calibri" w:hAnsi="Calibri"/>
          <w:bCs/>
        </w:rPr>
      </w:pPr>
    </w:p>
    <w:p w:rsidR="00541671" w:rsidRDefault="00524D1D">
      <w:pPr>
        <w:rPr>
          <w:rFonts w:ascii="Calibri" w:hAnsi="Calibri"/>
          <w:bCs/>
        </w:rPr>
      </w:pPr>
      <w:r>
        <w:rPr>
          <w:rFonts w:ascii="Calibri" w:hAnsi="Calibri"/>
          <w:bCs/>
        </w:rPr>
        <w:t>Расстояние до Хандыги – ±510 км. Заезд к оленеводам — дополнительные 5 – 10 км. Средняя скорость движения – 40 км/ч. Время в пути: 12 – 14 часов.</w:t>
      </w:r>
    </w:p>
    <w:p w:rsidR="00541671" w:rsidRDefault="00524D1D">
      <w:pPr>
        <w:rPr>
          <w:rFonts w:ascii="Calibri" w:hAnsi="Calibri"/>
          <w:bCs/>
        </w:rPr>
      </w:pPr>
      <w:r>
        <w:rPr>
          <w:rFonts w:ascii="Calibri" w:hAnsi="Calibri"/>
          <w:bCs/>
        </w:rPr>
        <w:t>Проживание в квартире в Хандыге.</w:t>
      </w:r>
    </w:p>
    <w:p w:rsidR="00541671" w:rsidRDefault="00524D1D">
      <w:pPr>
        <w:rPr>
          <w:rFonts w:ascii="Calibri" w:hAnsi="Calibri"/>
          <w:bCs/>
        </w:rPr>
      </w:pPr>
      <w:r>
        <w:rPr>
          <w:rFonts w:ascii="Calibri" w:hAnsi="Calibri"/>
          <w:bCs/>
        </w:rPr>
        <w:t>Включенное питание – завтрак в семье в Оймяконе.</w:t>
      </w:r>
    </w:p>
    <w:p w:rsidR="00541671" w:rsidRDefault="00541671">
      <w:pPr>
        <w:rPr>
          <w:rFonts w:ascii="Calibri" w:hAnsi="Calibri"/>
          <w:bCs/>
        </w:rPr>
      </w:pPr>
    </w:p>
    <w:p w:rsidR="00541671" w:rsidRDefault="00524D1D">
      <w:pPr>
        <w:rPr>
          <w:rFonts w:ascii="Calibri" w:hAnsi="Calibri"/>
          <w:bCs/>
        </w:rPr>
      </w:pPr>
      <w:r>
        <w:rPr>
          <w:rFonts w:ascii="Calibri" w:hAnsi="Calibri"/>
          <w:bCs/>
        </w:rPr>
        <w:t>— Ранний завтрак.</w:t>
      </w:r>
    </w:p>
    <w:p w:rsidR="00541671" w:rsidRDefault="00524D1D">
      <w:pPr>
        <w:rPr>
          <w:rFonts w:ascii="Calibri" w:hAnsi="Calibri"/>
          <w:bCs/>
        </w:rPr>
      </w:pPr>
      <w:r>
        <w:rPr>
          <w:rFonts w:ascii="Calibri" w:hAnsi="Calibri"/>
          <w:bCs/>
        </w:rPr>
        <w:t>— Выезд из гостевого дома в Оймяконе в 08:00. Памятное фото с гостеприимной хозяйкой.</w:t>
      </w:r>
    </w:p>
    <w:p w:rsidR="00541671" w:rsidRDefault="00524D1D">
      <w:pPr>
        <w:rPr>
          <w:rFonts w:ascii="Calibri" w:hAnsi="Calibri"/>
          <w:bCs/>
        </w:rPr>
      </w:pPr>
      <w:r>
        <w:rPr>
          <w:rFonts w:ascii="Calibri" w:hAnsi="Calibri"/>
          <w:bCs/>
        </w:rPr>
        <w:t xml:space="preserve">— Заезд на </w:t>
      </w:r>
      <w:proofErr w:type="spellStart"/>
      <w:r>
        <w:rPr>
          <w:rFonts w:ascii="Calibri" w:hAnsi="Calibri"/>
          <w:bCs/>
        </w:rPr>
        <w:t>конебазу</w:t>
      </w:r>
      <w:proofErr w:type="spellEnd"/>
      <w:r>
        <w:rPr>
          <w:rFonts w:ascii="Calibri" w:hAnsi="Calibri"/>
          <w:bCs/>
        </w:rPr>
        <w:t xml:space="preserve"> с якутскими лошадьми (уникальная северная порода) в районе </w:t>
      </w:r>
      <w:proofErr w:type="spellStart"/>
      <w:r>
        <w:rPr>
          <w:rFonts w:ascii="Calibri" w:hAnsi="Calibri"/>
          <w:bCs/>
        </w:rPr>
        <w:t>Томтора</w:t>
      </w:r>
      <w:proofErr w:type="spellEnd"/>
      <w:r>
        <w:rPr>
          <w:rFonts w:ascii="Calibri" w:hAnsi="Calibri"/>
          <w:bCs/>
        </w:rPr>
        <w:t>.</w:t>
      </w:r>
    </w:p>
    <w:p w:rsidR="00541671" w:rsidRDefault="00524D1D">
      <w:pPr>
        <w:rPr>
          <w:rFonts w:ascii="Calibri" w:hAnsi="Calibri"/>
          <w:bCs/>
        </w:rPr>
      </w:pPr>
      <w:r>
        <w:rPr>
          <w:rFonts w:ascii="Calibri" w:hAnsi="Calibri"/>
          <w:bCs/>
        </w:rPr>
        <w:t>— Посещение шт</w:t>
      </w:r>
      <w:r>
        <w:rPr>
          <w:rFonts w:ascii="Calibri" w:hAnsi="Calibri"/>
          <w:bCs/>
        </w:rPr>
        <w:t xml:space="preserve">ольни «Резиденция </w:t>
      </w:r>
      <w:proofErr w:type="spellStart"/>
      <w:r>
        <w:rPr>
          <w:rFonts w:ascii="Calibri" w:hAnsi="Calibri"/>
          <w:bCs/>
        </w:rPr>
        <w:t>Чысхаана</w:t>
      </w:r>
      <w:proofErr w:type="spellEnd"/>
      <w:r>
        <w:rPr>
          <w:rFonts w:ascii="Calibri" w:hAnsi="Calibri"/>
          <w:bCs/>
        </w:rPr>
        <w:t xml:space="preserve">» с гигантскими кристаллическими образованиями на стенах и потолке, а также с ледовыми скульптурами, установленными в 2004 году, в </w:t>
      </w:r>
      <w:proofErr w:type="spellStart"/>
      <w:r>
        <w:rPr>
          <w:rFonts w:ascii="Calibri" w:hAnsi="Calibri"/>
          <w:bCs/>
        </w:rPr>
        <w:t>Томторе</w:t>
      </w:r>
      <w:proofErr w:type="spellEnd"/>
      <w:r>
        <w:rPr>
          <w:rFonts w:ascii="Calibri" w:hAnsi="Calibri"/>
          <w:bCs/>
        </w:rPr>
        <w:t>;</w:t>
      </w:r>
    </w:p>
    <w:p w:rsidR="00541671" w:rsidRDefault="00524D1D">
      <w:pPr>
        <w:rPr>
          <w:rFonts w:ascii="Calibri" w:hAnsi="Calibri"/>
          <w:bCs/>
        </w:rPr>
      </w:pPr>
      <w:r>
        <w:rPr>
          <w:rFonts w:ascii="Calibri" w:hAnsi="Calibri"/>
          <w:bCs/>
        </w:rPr>
        <w:t xml:space="preserve">— Посещение незамерзающей реки </w:t>
      </w:r>
      <w:proofErr w:type="spellStart"/>
      <w:r>
        <w:rPr>
          <w:rFonts w:ascii="Calibri" w:hAnsi="Calibri"/>
          <w:bCs/>
        </w:rPr>
        <w:t>Куйдусун</w:t>
      </w:r>
      <w:proofErr w:type="spellEnd"/>
      <w:r>
        <w:rPr>
          <w:rFonts w:ascii="Calibri" w:hAnsi="Calibri"/>
          <w:bCs/>
        </w:rPr>
        <w:t xml:space="preserve"> и замороженного на время зимы аэропорта;</w:t>
      </w:r>
    </w:p>
    <w:p w:rsidR="00541671" w:rsidRDefault="00524D1D">
      <w:pPr>
        <w:rPr>
          <w:rFonts w:ascii="Calibri" w:hAnsi="Calibri"/>
          <w:bCs/>
        </w:rPr>
      </w:pPr>
      <w:r>
        <w:rPr>
          <w:rFonts w:ascii="Calibri" w:hAnsi="Calibri"/>
          <w:bCs/>
        </w:rPr>
        <w:t>— Дозапра</w:t>
      </w:r>
      <w:r>
        <w:rPr>
          <w:rFonts w:ascii="Calibri" w:hAnsi="Calibri"/>
          <w:bCs/>
        </w:rPr>
        <w:t xml:space="preserve">вка в </w:t>
      </w:r>
      <w:proofErr w:type="spellStart"/>
      <w:r>
        <w:rPr>
          <w:rFonts w:ascii="Calibri" w:hAnsi="Calibri"/>
          <w:bCs/>
        </w:rPr>
        <w:t>Томторе</w:t>
      </w:r>
      <w:proofErr w:type="spellEnd"/>
      <w:r>
        <w:rPr>
          <w:rFonts w:ascii="Calibri" w:hAnsi="Calibri"/>
          <w:bCs/>
        </w:rPr>
        <w:t>.</w:t>
      </w:r>
    </w:p>
    <w:p w:rsidR="00541671" w:rsidRDefault="00524D1D">
      <w:pPr>
        <w:rPr>
          <w:rFonts w:ascii="Calibri" w:hAnsi="Calibri"/>
          <w:bCs/>
        </w:rPr>
      </w:pPr>
      <w:r>
        <w:rPr>
          <w:rFonts w:ascii="Calibri" w:hAnsi="Calibri"/>
          <w:bCs/>
        </w:rPr>
        <w:t xml:space="preserve">— Проезд до Кюбюме. Зимние пейзажи, которые на пути в Оймякон были скрыты в темноте. Реки Сунтар, </w:t>
      </w:r>
      <w:proofErr w:type="spellStart"/>
      <w:r>
        <w:rPr>
          <w:rFonts w:ascii="Calibri" w:hAnsi="Calibri"/>
          <w:bCs/>
        </w:rPr>
        <w:t>Агаякан</w:t>
      </w:r>
      <w:proofErr w:type="spellEnd"/>
      <w:r>
        <w:rPr>
          <w:rFonts w:ascii="Calibri" w:hAnsi="Calibri"/>
          <w:bCs/>
        </w:rPr>
        <w:t xml:space="preserve"> и </w:t>
      </w:r>
      <w:proofErr w:type="spellStart"/>
      <w:r>
        <w:rPr>
          <w:rFonts w:ascii="Calibri" w:hAnsi="Calibri"/>
          <w:bCs/>
        </w:rPr>
        <w:t>Тирэх-юрях</w:t>
      </w:r>
      <w:proofErr w:type="spellEnd"/>
      <w:r>
        <w:rPr>
          <w:rFonts w:ascii="Calibri" w:hAnsi="Calibri"/>
          <w:bCs/>
        </w:rPr>
        <w:t xml:space="preserve"> со старыми деревянными мостами.</w:t>
      </w:r>
    </w:p>
    <w:p w:rsidR="00541671" w:rsidRDefault="00524D1D">
      <w:pPr>
        <w:rPr>
          <w:rFonts w:ascii="Calibri" w:hAnsi="Calibri"/>
          <w:bCs/>
        </w:rPr>
      </w:pPr>
      <w:r>
        <w:rPr>
          <w:rFonts w:ascii="Calibri" w:hAnsi="Calibri"/>
          <w:bCs/>
        </w:rPr>
        <w:t xml:space="preserve">— Заезд к оленеводам-кочевникам в районе села </w:t>
      </w:r>
      <w:proofErr w:type="spellStart"/>
      <w:r>
        <w:rPr>
          <w:rFonts w:ascii="Calibri" w:hAnsi="Calibri"/>
          <w:bCs/>
        </w:rPr>
        <w:t>Ючюгей</w:t>
      </w:r>
      <w:proofErr w:type="spellEnd"/>
      <w:r>
        <w:rPr>
          <w:rFonts w:ascii="Calibri" w:hAnsi="Calibri"/>
          <w:bCs/>
        </w:rPr>
        <w:t xml:space="preserve"> или Кюбюме для катания на оленьих упряжках по долине </w:t>
      </w:r>
      <w:proofErr w:type="spellStart"/>
      <w:r>
        <w:rPr>
          <w:rFonts w:ascii="Calibri" w:hAnsi="Calibri"/>
          <w:bCs/>
        </w:rPr>
        <w:t>Оймяконья</w:t>
      </w:r>
      <w:proofErr w:type="spellEnd"/>
      <w:r>
        <w:rPr>
          <w:rFonts w:ascii="Calibri" w:hAnsi="Calibri"/>
          <w:bCs/>
        </w:rPr>
        <w:t>. Заезд возможен только в случаи их близкого нахождения к трассе.</w:t>
      </w:r>
    </w:p>
    <w:p w:rsidR="00541671" w:rsidRDefault="00524D1D">
      <w:pPr>
        <w:rPr>
          <w:rFonts w:ascii="Calibri" w:hAnsi="Calibri"/>
          <w:bCs/>
        </w:rPr>
      </w:pPr>
      <w:r>
        <w:rPr>
          <w:rFonts w:ascii="Calibri" w:hAnsi="Calibri"/>
          <w:bCs/>
        </w:rPr>
        <w:t>— Остановка на обед в кафе «Куба» в Кюбюме (не включено, оплата на месте).</w:t>
      </w:r>
    </w:p>
    <w:p w:rsidR="00541671" w:rsidRDefault="00524D1D">
      <w:pPr>
        <w:rPr>
          <w:rFonts w:ascii="Calibri" w:hAnsi="Calibri"/>
          <w:bCs/>
        </w:rPr>
      </w:pPr>
      <w:r>
        <w:rPr>
          <w:rFonts w:ascii="Calibri" w:hAnsi="Calibri"/>
          <w:bCs/>
        </w:rPr>
        <w:t xml:space="preserve">— Проезд через </w:t>
      </w:r>
      <w:proofErr w:type="spellStart"/>
      <w:r>
        <w:rPr>
          <w:rFonts w:ascii="Calibri" w:hAnsi="Calibri"/>
          <w:bCs/>
        </w:rPr>
        <w:t>Верхоянские</w:t>
      </w:r>
      <w:proofErr w:type="spellEnd"/>
      <w:r>
        <w:rPr>
          <w:rFonts w:ascii="Calibri" w:hAnsi="Calibri"/>
          <w:bCs/>
        </w:rPr>
        <w:t xml:space="preserve"> хребты на закате дня.</w:t>
      </w:r>
    </w:p>
    <w:p w:rsidR="00541671" w:rsidRDefault="00524D1D">
      <w:pPr>
        <w:rPr>
          <w:rFonts w:ascii="Calibri" w:hAnsi="Calibri"/>
          <w:bCs/>
        </w:rPr>
      </w:pPr>
      <w:r>
        <w:rPr>
          <w:rFonts w:ascii="Calibri" w:hAnsi="Calibri"/>
          <w:bCs/>
        </w:rPr>
        <w:t xml:space="preserve">— Дополнительные </w:t>
      </w:r>
      <w:proofErr w:type="spellStart"/>
      <w:r>
        <w:rPr>
          <w:rFonts w:ascii="Calibri" w:hAnsi="Calibri"/>
          <w:bCs/>
        </w:rPr>
        <w:t>фотостопы</w:t>
      </w:r>
      <w:proofErr w:type="spellEnd"/>
      <w:r>
        <w:rPr>
          <w:rFonts w:ascii="Calibri" w:hAnsi="Calibri"/>
          <w:bCs/>
        </w:rPr>
        <w:t>.</w:t>
      </w:r>
    </w:p>
    <w:p w:rsidR="00541671" w:rsidRDefault="00524D1D">
      <w:pPr>
        <w:rPr>
          <w:rFonts w:ascii="Calibri" w:hAnsi="Calibri"/>
          <w:bCs/>
        </w:rPr>
      </w:pPr>
      <w:r>
        <w:rPr>
          <w:rFonts w:ascii="Calibri" w:hAnsi="Calibri"/>
          <w:bCs/>
        </w:rPr>
        <w:t>— Остановка на ужин в кафе «Аляска» в Теплом Ключе или в кафе в Хандыге (не включено, оплата на месте).</w:t>
      </w:r>
    </w:p>
    <w:p w:rsidR="00541671" w:rsidRDefault="00524D1D">
      <w:pPr>
        <w:rPr>
          <w:rFonts w:ascii="Calibri" w:hAnsi="Calibri"/>
          <w:bCs/>
        </w:rPr>
      </w:pPr>
      <w:r>
        <w:rPr>
          <w:rFonts w:ascii="Calibri" w:hAnsi="Calibri"/>
          <w:bCs/>
        </w:rPr>
        <w:t>— Прибытие в Хандыгу вечером.</w:t>
      </w:r>
    </w:p>
    <w:p w:rsidR="00541671" w:rsidRDefault="00541671">
      <w:pPr>
        <w:rPr>
          <w:rFonts w:ascii="Calibri" w:hAnsi="Calibri"/>
          <w:bCs/>
        </w:rPr>
      </w:pPr>
    </w:p>
    <w:p w:rsidR="00541671" w:rsidRDefault="00524D1D">
      <w:pPr>
        <w:rPr>
          <w:rFonts w:ascii="Calibri" w:hAnsi="Calibri"/>
          <w:bCs/>
        </w:rPr>
      </w:pPr>
      <w:r>
        <w:rPr>
          <w:rFonts w:ascii="Calibri" w:hAnsi="Calibri"/>
          <w:bCs/>
        </w:rPr>
        <w:t xml:space="preserve">День </w:t>
      </w:r>
      <w:r w:rsidRPr="008B7432">
        <w:rPr>
          <w:rFonts w:ascii="Calibri" w:hAnsi="Calibri"/>
          <w:bCs/>
        </w:rPr>
        <w:t>5</w:t>
      </w:r>
      <w:r>
        <w:rPr>
          <w:rFonts w:ascii="Calibri" w:hAnsi="Calibri"/>
          <w:bCs/>
        </w:rPr>
        <w:t xml:space="preserve">: Хандыга – </w:t>
      </w:r>
      <w:proofErr w:type="spellStart"/>
      <w:r>
        <w:rPr>
          <w:rFonts w:ascii="Calibri" w:hAnsi="Calibri"/>
          <w:bCs/>
        </w:rPr>
        <w:t>Черкех</w:t>
      </w:r>
      <w:proofErr w:type="spellEnd"/>
      <w:r>
        <w:rPr>
          <w:rFonts w:ascii="Calibri" w:hAnsi="Calibri"/>
          <w:bCs/>
        </w:rPr>
        <w:t xml:space="preserve"> – Якутск.</w:t>
      </w:r>
    </w:p>
    <w:p w:rsidR="00541671" w:rsidRDefault="00541671">
      <w:pPr>
        <w:rPr>
          <w:rFonts w:ascii="Calibri" w:hAnsi="Calibri"/>
          <w:bCs/>
        </w:rPr>
      </w:pPr>
    </w:p>
    <w:p w:rsidR="00541671" w:rsidRDefault="00524D1D">
      <w:pPr>
        <w:rPr>
          <w:rFonts w:ascii="Calibri" w:hAnsi="Calibri"/>
          <w:bCs/>
        </w:rPr>
      </w:pPr>
      <w:r>
        <w:rPr>
          <w:rFonts w:ascii="Calibri" w:hAnsi="Calibri"/>
          <w:bCs/>
        </w:rPr>
        <w:t>— Проезд</w:t>
      </w:r>
      <w:r>
        <w:rPr>
          <w:rFonts w:ascii="Calibri" w:hAnsi="Calibri"/>
          <w:bCs/>
        </w:rPr>
        <w:t xml:space="preserve"> до Якутска.</w:t>
      </w:r>
    </w:p>
    <w:p w:rsidR="00541671" w:rsidRDefault="00524D1D">
      <w:pPr>
        <w:rPr>
          <w:rFonts w:ascii="Calibri" w:hAnsi="Calibri"/>
          <w:bCs/>
        </w:rPr>
      </w:pPr>
      <w:r>
        <w:rPr>
          <w:rFonts w:ascii="Calibri" w:hAnsi="Calibri"/>
          <w:bCs/>
        </w:rPr>
        <w:t>— Остановки на ранний обед и полдник в кафе по маршруту.</w:t>
      </w:r>
    </w:p>
    <w:p w:rsidR="00541671" w:rsidRDefault="00524D1D">
      <w:pPr>
        <w:rPr>
          <w:rFonts w:ascii="Calibri" w:hAnsi="Calibri"/>
          <w:bCs/>
        </w:rPr>
      </w:pPr>
      <w:r>
        <w:rPr>
          <w:rFonts w:ascii="Calibri" w:hAnsi="Calibri"/>
          <w:bCs/>
        </w:rPr>
        <w:t xml:space="preserve">— Посещение историко-архитектурного музея под открытым небом в с. </w:t>
      </w:r>
      <w:proofErr w:type="spellStart"/>
      <w:r>
        <w:rPr>
          <w:rFonts w:ascii="Calibri" w:hAnsi="Calibri"/>
          <w:bCs/>
        </w:rPr>
        <w:t>Черкех</w:t>
      </w:r>
      <w:proofErr w:type="spellEnd"/>
      <w:r>
        <w:rPr>
          <w:rFonts w:ascii="Calibri" w:hAnsi="Calibri"/>
          <w:bCs/>
        </w:rPr>
        <w:t>.</w:t>
      </w:r>
    </w:p>
    <w:p w:rsidR="00541671" w:rsidRDefault="00524D1D">
      <w:pPr>
        <w:rPr>
          <w:rFonts w:ascii="Calibri" w:hAnsi="Calibri"/>
          <w:bCs/>
        </w:rPr>
      </w:pPr>
      <w:r>
        <w:rPr>
          <w:rFonts w:ascii="Calibri" w:hAnsi="Calibri"/>
          <w:bCs/>
        </w:rPr>
        <w:t>— Посещение других дополнительных мест по маршруту.</w:t>
      </w:r>
    </w:p>
    <w:p w:rsidR="00541671" w:rsidRDefault="00524D1D">
      <w:pPr>
        <w:rPr>
          <w:rFonts w:ascii="Calibri" w:hAnsi="Calibri"/>
          <w:bCs/>
        </w:rPr>
      </w:pPr>
      <w:r>
        <w:rPr>
          <w:rFonts w:ascii="Calibri" w:hAnsi="Calibri"/>
          <w:bCs/>
        </w:rPr>
        <w:t xml:space="preserve">— Прибытие в Якутск к ±18:00, если не раньше. </w:t>
      </w:r>
    </w:p>
    <w:p w:rsidR="00541671" w:rsidRDefault="00524D1D">
      <w:pPr>
        <w:rPr>
          <w:rFonts w:ascii="Calibri" w:hAnsi="Calibri"/>
          <w:bCs/>
        </w:rPr>
      </w:pPr>
      <w:r>
        <w:rPr>
          <w:rFonts w:ascii="Calibri" w:hAnsi="Calibri"/>
          <w:bCs/>
        </w:rPr>
        <w:t xml:space="preserve">— Размещение </w:t>
      </w:r>
      <w:r>
        <w:rPr>
          <w:rFonts w:ascii="Calibri" w:hAnsi="Calibri"/>
          <w:bCs/>
        </w:rPr>
        <w:t>в гостинице.</w:t>
      </w:r>
    </w:p>
    <w:p w:rsidR="00541671" w:rsidRDefault="00541671">
      <w:pPr>
        <w:rPr>
          <w:rFonts w:ascii="Calibri" w:hAnsi="Calibri"/>
          <w:bCs/>
        </w:rPr>
      </w:pPr>
    </w:p>
    <w:p w:rsidR="00541671" w:rsidRDefault="00524D1D">
      <w:pPr>
        <w:rPr>
          <w:rFonts w:ascii="Calibri" w:hAnsi="Calibri"/>
          <w:bCs/>
        </w:rPr>
      </w:pPr>
      <w:r>
        <w:rPr>
          <w:rFonts w:ascii="Calibri" w:hAnsi="Calibri"/>
          <w:bCs/>
        </w:rPr>
        <w:t xml:space="preserve">День отъезда: Якутск. </w:t>
      </w:r>
    </w:p>
    <w:p w:rsidR="00541671" w:rsidRDefault="00541671">
      <w:pPr>
        <w:rPr>
          <w:rFonts w:ascii="Calibri" w:hAnsi="Calibri"/>
          <w:bCs/>
        </w:rPr>
      </w:pPr>
    </w:p>
    <w:p w:rsidR="00541671" w:rsidRDefault="00524D1D">
      <w:pPr>
        <w:rPr>
          <w:rFonts w:ascii="Calibri" w:hAnsi="Calibri"/>
          <w:bCs/>
        </w:rPr>
      </w:pPr>
      <w:r>
        <w:rPr>
          <w:rFonts w:ascii="Calibri" w:hAnsi="Calibri"/>
          <w:bCs/>
        </w:rPr>
        <w:t>— Трансфер от гостиницы в аэропорт (уточнить номер рейса).</w:t>
      </w:r>
    </w:p>
    <w:p w:rsidR="00541671" w:rsidRDefault="00524D1D">
      <w:pPr>
        <w:rPr>
          <w:rFonts w:ascii="Calibri" w:hAnsi="Calibri"/>
          <w:bCs/>
        </w:rPr>
      </w:pPr>
      <w:r>
        <w:rPr>
          <w:rFonts w:ascii="Calibri" w:hAnsi="Calibri"/>
          <w:bCs/>
        </w:rPr>
        <w:tab/>
      </w:r>
    </w:p>
    <w:p w:rsidR="00541671" w:rsidRDefault="00524D1D">
      <w:pPr>
        <w:rPr>
          <w:rFonts w:ascii="Calibri" w:hAnsi="Calibri"/>
          <w:bCs/>
          <w:i/>
          <w:iCs/>
        </w:rPr>
      </w:pPr>
      <w:r>
        <w:rPr>
          <w:rFonts w:ascii="Calibri" w:hAnsi="Calibri"/>
          <w:bCs/>
          <w:i/>
          <w:iCs/>
        </w:rPr>
        <w:lastRenderedPageBreak/>
        <w:t xml:space="preserve">Внимание! </w:t>
      </w:r>
    </w:p>
    <w:p w:rsidR="00541671" w:rsidRDefault="00524D1D">
      <w:pPr>
        <w:spacing w:before="120" w:after="120"/>
        <w:rPr>
          <w:rFonts w:ascii="Calibri" w:hAnsi="Calibri"/>
          <w:bCs/>
          <w:i/>
          <w:iCs/>
        </w:rPr>
      </w:pPr>
      <w:r>
        <w:rPr>
          <w:rFonts w:ascii="Calibri" w:hAnsi="Calibri"/>
          <w:bCs/>
          <w:i/>
          <w:iCs/>
        </w:rPr>
        <w:t xml:space="preserve">Фактический график движения зависит от количества и продолжительности остановок по маршруту и от времени старта проездов. </w:t>
      </w:r>
    </w:p>
    <w:p w:rsidR="00541671" w:rsidRDefault="00524D1D">
      <w:pPr>
        <w:spacing w:before="120" w:after="120"/>
        <w:rPr>
          <w:rFonts w:ascii="Calibri" w:hAnsi="Calibri"/>
          <w:bCs/>
          <w:i/>
          <w:iCs/>
        </w:rPr>
      </w:pPr>
      <w:r>
        <w:rPr>
          <w:rFonts w:ascii="Calibri" w:hAnsi="Calibri"/>
          <w:bCs/>
          <w:i/>
          <w:iCs/>
        </w:rPr>
        <w:t>Очередность активностей</w:t>
      </w:r>
      <w:r>
        <w:rPr>
          <w:rFonts w:ascii="Calibri" w:hAnsi="Calibri"/>
          <w:bCs/>
          <w:i/>
          <w:iCs/>
        </w:rPr>
        <w:t xml:space="preserve"> и места проживания в </w:t>
      </w:r>
      <w:proofErr w:type="spellStart"/>
      <w:r>
        <w:rPr>
          <w:rFonts w:ascii="Calibri" w:hAnsi="Calibri"/>
          <w:bCs/>
          <w:i/>
          <w:iCs/>
        </w:rPr>
        <w:t>Оймяконском</w:t>
      </w:r>
      <w:proofErr w:type="spellEnd"/>
      <w:r>
        <w:rPr>
          <w:rFonts w:ascii="Calibri" w:hAnsi="Calibri"/>
          <w:bCs/>
          <w:i/>
          <w:iCs/>
        </w:rPr>
        <w:t xml:space="preserve"> районе – в Оймяконе или </w:t>
      </w:r>
      <w:proofErr w:type="spellStart"/>
      <w:r>
        <w:rPr>
          <w:rFonts w:ascii="Calibri" w:hAnsi="Calibri"/>
          <w:bCs/>
          <w:i/>
          <w:iCs/>
        </w:rPr>
        <w:t>Томторе</w:t>
      </w:r>
      <w:proofErr w:type="spellEnd"/>
      <w:r>
        <w:rPr>
          <w:rFonts w:ascii="Calibri" w:hAnsi="Calibri"/>
          <w:bCs/>
          <w:i/>
          <w:iCs/>
        </w:rPr>
        <w:t xml:space="preserve"> может измениться в связи с возможной климатической или эпидемиологической обстановкой.</w:t>
      </w:r>
    </w:p>
    <w:p w:rsidR="00541671" w:rsidRDefault="00524D1D">
      <w:pPr>
        <w:spacing w:before="120" w:after="120"/>
        <w:rPr>
          <w:rFonts w:ascii="Calibri" w:hAnsi="Calibri"/>
          <w:bCs/>
          <w:i/>
          <w:iCs/>
        </w:rPr>
      </w:pPr>
      <w:r>
        <w:rPr>
          <w:rFonts w:ascii="Calibri" w:hAnsi="Calibri"/>
          <w:bCs/>
          <w:i/>
          <w:iCs/>
        </w:rPr>
        <w:t xml:space="preserve">Режим работы учреждений культуры зависит от предписаний </w:t>
      </w:r>
      <w:proofErr w:type="spellStart"/>
      <w:r>
        <w:rPr>
          <w:rFonts w:ascii="Calibri" w:hAnsi="Calibri"/>
          <w:bCs/>
          <w:i/>
          <w:iCs/>
        </w:rPr>
        <w:t>Роспотребнадзора</w:t>
      </w:r>
      <w:proofErr w:type="spellEnd"/>
      <w:r>
        <w:rPr>
          <w:rFonts w:ascii="Calibri" w:hAnsi="Calibri"/>
          <w:bCs/>
          <w:i/>
          <w:iCs/>
        </w:rPr>
        <w:t xml:space="preserve"> и внутренних распоряжений адми</w:t>
      </w:r>
      <w:r>
        <w:rPr>
          <w:rFonts w:ascii="Calibri" w:hAnsi="Calibri"/>
          <w:bCs/>
          <w:i/>
          <w:iCs/>
        </w:rPr>
        <w:t>нистраций на момент оказания туристических услуг.</w:t>
      </w:r>
    </w:p>
    <w:p w:rsidR="00541671" w:rsidRDefault="00541671">
      <w:pPr>
        <w:rPr>
          <w:rFonts w:ascii="Calibri" w:hAnsi="Calibri"/>
          <w:bCs/>
        </w:rPr>
      </w:pPr>
    </w:p>
    <w:p w:rsidR="00541671" w:rsidRDefault="00524D1D">
      <w:pPr>
        <w:jc w:val="center"/>
        <w:rPr>
          <w:rFonts w:ascii="Calibri" w:hAnsi="Calibri"/>
          <w:bCs/>
          <w:u w:val="single"/>
        </w:rPr>
      </w:pPr>
      <w:r>
        <w:rPr>
          <w:rFonts w:ascii="Calibri" w:hAnsi="Calibri"/>
          <w:bCs/>
          <w:u w:val="single"/>
        </w:rPr>
        <w:t>Цены на зиму 2026 – 2027</w:t>
      </w:r>
    </w:p>
    <w:p w:rsidR="00541671" w:rsidRDefault="00541671">
      <w:pPr>
        <w:rPr>
          <w:rFonts w:ascii="Calibri" w:hAnsi="Calibri"/>
        </w:rPr>
      </w:pPr>
    </w:p>
    <w:tbl>
      <w:tblPr>
        <w:tblW w:w="949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78"/>
        <w:gridCol w:w="6417"/>
      </w:tblGrid>
      <w:tr w:rsidR="00541671">
        <w:trPr>
          <w:trHeight w:val="477"/>
          <w:jc w:val="center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1671" w:rsidRDefault="00524D1D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Размер группы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1671" w:rsidRDefault="00524D1D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Цена на 1 чел. </w:t>
            </w:r>
          </w:p>
          <w:p w:rsidR="00541671" w:rsidRDefault="00524D1D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(официальная)</w:t>
            </w:r>
          </w:p>
        </w:tc>
      </w:tr>
      <w:tr w:rsidR="00541671">
        <w:trPr>
          <w:trHeight w:val="293"/>
          <w:jc w:val="center"/>
        </w:trPr>
        <w:tc>
          <w:tcPr>
            <w:tcW w:w="22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1671" w:rsidRDefault="00524D1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3 </w:t>
            </w:r>
            <w:r w:rsidRPr="00524D1D">
              <w:rPr>
                <w:rFonts w:ascii="Calibri" w:hAnsi="Calibri" w:cs="Calibri"/>
                <w:color w:val="000000"/>
              </w:rPr>
              <w:t xml:space="preserve">– 12 </w:t>
            </w:r>
            <w:r>
              <w:rPr>
                <w:rFonts w:ascii="Calibri" w:hAnsi="Calibri" w:cs="Calibri"/>
              </w:rPr>
              <w:t>чел.</w:t>
            </w:r>
          </w:p>
        </w:tc>
        <w:tc>
          <w:tcPr>
            <w:tcW w:w="46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671" w:rsidRDefault="00524D1D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159 000 </w:t>
            </w:r>
            <w:proofErr w:type="spellStart"/>
            <w:r w:rsidRPr="00524D1D">
              <w:rPr>
                <w:rFonts w:ascii="Calibri" w:hAnsi="Calibri" w:cs="Calibri"/>
                <w:color w:val="000000"/>
              </w:rPr>
              <w:t>руб</w:t>
            </w:r>
            <w:proofErr w:type="spellEnd"/>
          </w:p>
        </w:tc>
      </w:tr>
      <w:tr w:rsidR="00541671">
        <w:trPr>
          <w:trHeight w:val="293"/>
          <w:jc w:val="center"/>
        </w:trPr>
        <w:tc>
          <w:tcPr>
            <w:tcW w:w="22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1671" w:rsidRDefault="00524D1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чел.</w:t>
            </w:r>
          </w:p>
        </w:tc>
        <w:tc>
          <w:tcPr>
            <w:tcW w:w="46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671" w:rsidRDefault="00524D1D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221 000 </w:t>
            </w:r>
            <w:proofErr w:type="spellStart"/>
            <w:r w:rsidRPr="00524D1D">
              <w:rPr>
                <w:rFonts w:ascii="Calibri" w:hAnsi="Calibri" w:cs="Calibri"/>
                <w:color w:val="000000"/>
              </w:rPr>
              <w:t>руб</w:t>
            </w:r>
            <w:proofErr w:type="spellEnd"/>
          </w:p>
        </w:tc>
      </w:tr>
      <w:tr w:rsidR="00541671">
        <w:trPr>
          <w:jc w:val="center"/>
        </w:trPr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1671" w:rsidRDefault="00524D1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чел.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671" w:rsidRDefault="00524D1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386 000 </w:t>
            </w:r>
            <w:proofErr w:type="spellStart"/>
            <w:r w:rsidRPr="00524D1D">
              <w:rPr>
                <w:rFonts w:ascii="Calibri" w:hAnsi="Calibri" w:cs="Calibri"/>
                <w:color w:val="000000"/>
              </w:rPr>
              <w:t>руб</w:t>
            </w:r>
            <w:proofErr w:type="spellEnd"/>
          </w:p>
        </w:tc>
      </w:tr>
    </w:tbl>
    <w:p w:rsidR="00541671" w:rsidRDefault="00524D1D">
      <w:pPr>
        <w:rPr>
          <w:rFonts w:ascii="Calibri" w:hAnsi="Calibri"/>
        </w:rPr>
      </w:pPr>
      <w:r>
        <w:rPr>
          <w:rFonts w:ascii="Calibri" w:hAnsi="Calibri"/>
        </w:rPr>
        <w:t>*Стоимость актуальна для бронирований с 01.11.2026.</w:t>
      </w:r>
    </w:p>
    <w:p w:rsidR="00541671" w:rsidRDefault="00541671">
      <w:pPr>
        <w:rPr>
          <w:rFonts w:ascii="Calibri" w:hAnsi="Calibri"/>
        </w:rPr>
      </w:pPr>
    </w:p>
    <w:p w:rsidR="00541671" w:rsidRDefault="00524D1D">
      <w:pPr>
        <w:rPr>
          <w:rFonts w:ascii="Calibri" w:hAnsi="Calibri"/>
        </w:rPr>
      </w:pPr>
      <w:r>
        <w:rPr>
          <w:rFonts w:ascii="Calibri" w:hAnsi="Calibri"/>
        </w:rPr>
        <w:t xml:space="preserve">В стоимость </w:t>
      </w:r>
      <w:r>
        <w:rPr>
          <w:rFonts w:ascii="Calibri" w:hAnsi="Calibri"/>
        </w:rPr>
        <w:t>групповых туров включено:</w:t>
      </w:r>
    </w:p>
    <w:p w:rsidR="00541671" w:rsidRDefault="00524D1D">
      <w:pPr>
        <w:rPr>
          <w:rFonts w:ascii="Calibri" w:hAnsi="Calibri"/>
        </w:rPr>
      </w:pPr>
      <w:r>
        <w:rPr>
          <w:rFonts w:ascii="Calibri" w:hAnsi="Calibri"/>
        </w:rPr>
        <w:t>— трансфер аэропорт-гостиница в день прилета;</w:t>
      </w:r>
    </w:p>
    <w:p w:rsidR="00541671" w:rsidRDefault="00524D1D">
      <w:pPr>
        <w:rPr>
          <w:rFonts w:ascii="Calibri" w:hAnsi="Calibri"/>
        </w:rPr>
      </w:pPr>
      <w:r>
        <w:rPr>
          <w:rFonts w:ascii="Calibri" w:hAnsi="Calibri"/>
        </w:rPr>
        <w:t>— трансфер гостиница-аэропорт в день отлета;</w:t>
      </w:r>
    </w:p>
    <w:p w:rsidR="00541671" w:rsidRDefault="00524D1D">
      <w:pPr>
        <w:rPr>
          <w:rFonts w:ascii="Calibri" w:hAnsi="Calibri"/>
        </w:rPr>
      </w:pPr>
      <w:r>
        <w:rPr>
          <w:rFonts w:ascii="Calibri" w:hAnsi="Calibri"/>
        </w:rPr>
        <w:t>— услуга гида-проводника (</w:t>
      </w:r>
      <w:proofErr w:type="spellStart"/>
      <w:r>
        <w:rPr>
          <w:rFonts w:ascii="Calibri" w:hAnsi="Calibri"/>
        </w:rPr>
        <w:t>турлидера</w:t>
      </w:r>
      <w:proofErr w:type="spellEnd"/>
      <w:r>
        <w:rPr>
          <w:rFonts w:ascii="Calibri" w:hAnsi="Calibri"/>
        </w:rPr>
        <w:t>), если группа из 10 и более человек;</w:t>
      </w:r>
    </w:p>
    <w:p w:rsidR="00541671" w:rsidRDefault="00524D1D">
      <w:pPr>
        <w:rPr>
          <w:rFonts w:ascii="Calibri" w:hAnsi="Calibri"/>
        </w:rPr>
      </w:pPr>
      <w:r>
        <w:rPr>
          <w:rFonts w:ascii="Calibri" w:hAnsi="Calibri"/>
        </w:rPr>
        <w:t>— автотранспорт с водителем/</w:t>
      </w:r>
      <w:proofErr w:type="spellStart"/>
      <w:r>
        <w:rPr>
          <w:rFonts w:ascii="Calibri" w:hAnsi="Calibri"/>
        </w:rPr>
        <w:t>ями</w:t>
      </w:r>
      <w:proofErr w:type="spellEnd"/>
      <w:r>
        <w:rPr>
          <w:rFonts w:ascii="Calibri" w:hAnsi="Calibri"/>
        </w:rPr>
        <w:t xml:space="preserve"> для проезда по маршруту Якутск – Оймякон – Якутск в Дни 1-5 (по программе) (из расчета по 2</w:t>
      </w:r>
      <w:r>
        <w:rPr>
          <w:rFonts w:ascii="Calibri" w:hAnsi="Calibri"/>
          <w:bCs/>
        </w:rPr>
        <w:t xml:space="preserve"> – </w:t>
      </w:r>
      <w:r>
        <w:rPr>
          <w:rFonts w:ascii="Calibri" w:hAnsi="Calibri"/>
        </w:rPr>
        <w:t>4 человека в каждом авто) (количество авто в колонне зависит от размера группы);</w:t>
      </w:r>
    </w:p>
    <w:p w:rsidR="00541671" w:rsidRDefault="00524D1D">
      <w:pPr>
        <w:rPr>
          <w:rFonts w:ascii="Calibri" w:hAnsi="Calibri"/>
        </w:rPr>
      </w:pPr>
      <w:r>
        <w:rPr>
          <w:rFonts w:ascii="Calibri" w:hAnsi="Calibri"/>
        </w:rPr>
        <w:t>— проживание в Хандыге (двух-трехместное размещен</w:t>
      </w:r>
      <w:r>
        <w:rPr>
          <w:rFonts w:ascii="Calibri" w:hAnsi="Calibri"/>
        </w:rPr>
        <w:t>ие), без завтрака, в Дни 1 и 4 (по программе);</w:t>
      </w:r>
    </w:p>
    <w:p w:rsidR="00541671" w:rsidRDefault="00524D1D">
      <w:pPr>
        <w:rPr>
          <w:rFonts w:ascii="Calibri" w:hAnsi="Calibri"/>
        </w:rPr>
      </w:pPr>
      <w:r>
        <w:rPr>
          <w:rFonts w:ascii="Calibri" w:hAnsi="Calibri"/>
        </w:rPr>
        <w:t xml:space="preserve">— проживание в Оймяконе (альтернатива – </w:t>
      </w:r>
      <w:proofErr w:type="spellStart"/>
      <w:r>
        <w:rPr>
          <w:rFonts w:ascii="Calibri" w:hAnsi="Calibri"/>
        </w:rPr>
        <w:t>Томтор</w:t>
      </w:r>
      <w:proofErr w:type="spellEnd"/>
      <w:r>
        <w:rPr>
          <w:rFonts w:ascii="Calibri" w:hAnsi="Calibri"/>
        </w:rPr>
        <w:t xml:space="preserve"> с теплым туалетом внутри), с 2 ужинами, 2 завтраками и 1 обедом, в Дни 2</w:t>
      </w:r>
      <w:r>
        <w:rPr>
          <w:rFonts w:ascii="Calibri" w:hAnsi="Calibri"/>
          <w:bCs/>
        </w:rPr>
        <w:t xml:space="preserve"> – </w:t>
      </w:r>
      <w:r>
        <w:rPr>
          <w:rFonts w:ascii="Calibri" w:hAnsi="Calibri"/>
        </w:rPr>
        <w:t>3 (по программе);</w:t>
      </w:r>
    </w:p>
    <w:p w:rsidR="00541671" w:rsidRDefault="00524D1D">
      <w:pPr>
        <w:rPr>
          <w:rFonts w:ascii="Calibri" w:hAnsi="Calibri"/>
        </w:rPr>
      </w:pPr>
      <w:r>
        <w:rPr>
          <w:rFonts w:ascii="Calibri" w:hAnsi="Calibri"/>
        </w:rPr>
        <w:t>— сертификат о посещении "Оймякон</w:t>
      </w:r>
      <w:r>
        <w:rPr>
          <w:rFonts w:ascii="Calibri" w:hAnsi="Calibri"/>
          <w:bCs/>
        </w:rPr>
        <w:t xml:space="preserve"> – </w:t>
      </w:r>
      <w:r>
        <w:rPr>
          <w:rFonts w:ascii="Calibri" w:hAnsi="Calibri"/>
        </w:rPr>
        <w:t>Полюс холода";</w:t>
      </w:r>
    </w:p>
    <w:p w:rsidR="00541671" w:rsidRDefault="00524D1D">
      <w:pPr>
        <w:rPr>
          <w:rFonts w:ascii="Calibri" w:hAnsi="Calibri"/>
        </w:rPr>
      </w:pPr>
      <w:r>
        <w:rPr>
          <w:rFonts w:ascii="Calibri" w:hAnsi="Calibri"/>
        </w:rPr>
        <w:t xml:space="preserve">— фотосессия со </w:t>
      </w:r>
      <w:r>
        <w:rPr>
          <w:rFonts w:ascii="Calibri" w:hAnsi="Calibri"/>
        </w:rPr>
        <w:t xml:space="preserve">сказочным персонажем </w:t>
      </w:r>
      <w:proofErr w:type="spellStart"/>
      <w:r>
        <w:rPr>
          <w:rFonts w:ascii="Calibri" w:hAnsi="Calibri"/>
        </w:rPr>
        <w:t>Чысхааном</w:t>
      </w:r>
      <w:proofErr w:type="spellEnd"/>
      <w:r>
        <w:rPr>
          <w:rFonts w:ascii="Calibri" w:hAnsi="Calibri"/>
        </w:rPr>
        <w:t>, Хранителем холода;</w:t>
      </w:r>
    </w:p>
    <w:p w:rsidR="00541671" w:rsidRDefault="00524D1D">
      <w:pPr>
        <w:rPr>
          <w:rFonts w:ascii="Calibri" w:hAnsi="Calibri"/>
        </w:rPr>
      </w:pPr>
      <w:r>
        <w:rPr>
          <w:rFonts w:ascii="Calibri" w:hAnsi="Calibri"/>
        </w:rPr>
        <w:t>— выезд на реку Индигирка;</w:t>
      </w:r>
    </w:p>
    <w:p w:rsidR="00541671" w:rsidRDefault="00524D1D">
      <w:pPr>
        <w:rPr>
          <w:rFonts w:ascii="Calibri" w:hAnsi="Calibri"/>
        </w:rPr>
      </w:pPr>
      <w:r>
        <w:rPr>
          <w:rFonts w:ascii="Calibri" w:hAnsi="Calibri"/>
        </w:rPr>
        <w:t>— вечер якутской культуры;</w:t>
      </w:r>
    </w:p>
    <w:p w:rsidR="00541671" w:rsidRDefault="00524D1D">
      <w:pPr>
        <w:rPr>
          <w:rFonts w:ascii="Calibri" w:hAnsi="Calibri"/>
        </w:rPr>
      </w:pPr>
      <w:r>
        <w:rPr>
          <w:rFonts w:ascii="Calibri" w:hAnsi="Calibri"/>
        </w:rPr>
        <w:t xml:space="preserve">— посещение </w:t>
      </w:r>
      <w:proofErr w:type="spellStart"/>
      <w:r>
        <w:rPr>
          <w:rFonts w:ascii="Calibri" w:hAnsi="Calibri"/>
        </w:rPr>
        <w:t>конебазы</w:t>
      </w:r>
      <w:proofErr w:type="spellEnd"/>
      <w:r>
        <w:rPr>
          <w:rFonts w:ascii="Calibri" w:hAnsi="Calibri"/>
        </w:rPr>
        <w:t xml:space="preserve"> с якутскими лошадьми;</w:t>
      </w:r>
    </w:p>
    <w:p w:rsidR="00541671" w:rsidRDefault="00524D1D">
      <w:pPr>
        <w:rPr>
          <w:rFonts w:ascii="Calibri" w:hAnsi="Calibri"/>
        </w:rPr>
      </w:pPr>
      <w:r>
        <w:rPr>
          <w:rFonts w:ascii="Calibri" w:hAnsi="Calibri"/>
        </w:rPr>
        <w:t xml:space="preserve">— входные билеты в штольню в </w:t>
      </w:r>
      <w:proofErr w:type="spellStart"/>
      <w:r>
        <w:rPr>
          <w:rFonts w:ascii="Calibri" w:hAnsi="Calibri"/>
        </w:rPr>
        <w:t>Томторе</w:t>
      </w:r>
      <w:proofErr w:type="spellEnd"/>
      <w:r>
        <w:rPr>
          <w:rFonts w:ascii="Calibri" w:hAnsi="Calibri"/>
        </w:rPr>
        <w:t xml:space="preserve"> (с ледяными кристальными образованиями на стенах и потолке);</w:t>
      </w:r>
    </w:p>
    <w:p w:rsidR="00541671" w:rsidRDefault="00524D1D">
      <w:pPr>
        <w:rPr>
          <w:rFonts w:ascii="Calibri" w:hAnsi="Calibri"/>
        </w:rPr>
      </w:pPr>
      <w:r>
        <w:rPr>
          <w:rFonts w:ascii="Calibri" w:hAnsi="Calibri"/>
        </w:rPr>
        <w:t xml:space="preserve">— заезд к </w:t>
      </w:r>
      <w:r>
        <w:rPr>
          <w:rFonts w:ascii="Calibri" w:hAnsi="Calibri"/>
        </w:rPr>
        <w:t>оленеводам (в случае близкого нахождения оленей к трассе);</w:t>
      </w:r>
    </w:p>
    <w:p w:rsidR="00541671" w:rsidRDefault="00524D1D">
      <w:pPr>
        <w:rPr>
          <w:rFonts w:ascii="Calibri" w:hAnsi="Calibri"/>
        </w:rPr>
      </w:pPr>
      <w:r>
        <w:rPr>
          <w:rFonts w:ascii="Calibri" w:hAnsi="Calibri"/>
        </w:rPr>
        <w:t xml:space="preserve">— посещение Музея "История ГУЛАГа" в Теплом ключе (при наличии действующего разрешения </w:t>
      </w:r>
      <w:proofErr w:type="spellStart"/>
      <w:r>
        <w:rPr>
          <w:rFonts w:ascii="Calibri" w:hAnsi="Calibri"/>
        </w:rPr>
        <w:t>Роспотребнадзора</w:t>
      </w:r>
      <w:proofErr w:type="spellEnd"/>
      <w:r>
        <w:rPr>
          <w:rFonts w:ascii="Calibri" w:hAnsi="Calibri"/>
        </w:rPr>
        <w:t>);</w:t>
      </w:r>
    </w:p>
    <w:p w:rsidR="00541671" w:rsidRDefault="00524D1D">
      <w:pPr>
        <w:rPr>
          <w:rFonts w:ascii="Calibri" w:hAnsi="Calibri"/>
        </w:rPr>
      </w:pPr>
      <w:r>
        <w:rPr>
          <w:rFonts w:ascii="Calibri" w:hAnsi="Calibri"/>
        </w:rPr>
        <w:t xml:space="preserve">— посещение историко-архитектурного музея в </w:t>
      </w:r>
      <w:proofErr w:type="spellStart"/>
      <w:r>
        <w:rPr>
          <w:rFonts w:ascii="Calibri" w:hAnsi="Calibri"/>
        </w:rPr>
        <w:t>Черкехе</w:t>
      </w:r>
      <w:proofErr w:type="spellEnd"/>
      <w:r>
        <w:rPr>
          <w:rFonts w:ascii="Calibri" w:hAnsi="Calibri"/>
        </w:rPr>
        <w:t xml:space="preserve"> (при наличии действующего разрешения </w:t>
      </w:r>
      <w:proofErr w:type="spellStart"/>
      <w:r>
        <w:rPr>
          <w:rFonts w:ascii="Calibri" w:hAnsi="Calibri"/>
        </w:rPr>
        <w:t>Ро</w:t>
      </w:r>
      <w:r>
        <w:rPr>
          <w:rFonts w:ascii="Calibri" w:hAnsi="Calibri"/>
        </w:rPr>
        <w:t>спотребнадзора</w:t>
      </w:r>
      <w:proofErr w:type="spellEnd"/>
      <w:r>
        <w:rPr>
          <w:rFonts w:ascii="Calibri" w:hAnsi="Calibri"/>
        </w:rPr>
        <w:t>);</w:t>
      </w:r>
    </w:p>
    <w:p w:rsidR="00541671" w:rsidRDefault="00524D1D">
      <w:pPr>
        <w:rPr>
          <w:rFonts w:ascii="Calibri" w:hAnsi="Calibri"/>
        </w:rPr>
      </w:pPr>
      <w:r>
        <w:rPr>
          <w:rFonts w:ascii="Calibri" w:hAnsi="Calibri"/>
        </w:rPr>
        <w:t>— теплые куртки, штаны и валенки (в случаи наличия необходимого размера) (просим заранее подать заявку на бронь комплекта теплой одежды).</w:t>
      </w:r>
    </w:p>
    <w:p w:rsidR="00541671" w:rsidRDefault="00541671">
      <w:pPr>
        <w:rPr>
          <w:rFonts w:ascii="Calibri" w:hAnsi="Calibri"/>
        </w:rPr>
      </w:pPr>
    </w:p>
    <w:p w:rsidR="00541671" w:rsidRDefault="00524D1D">
      <w:pPr>
        <w:rPr>
          <w:rFonts w:ascii="Calibri" w:hAnsi="Calibri"/>
        </w:rPr>
      </w:pPr>
      <w:r>
        <w:rPr>
          <w:rFonts w:ascii="Calibri" w:hAnsi="Calibri"/>
        </w:rPr>
        <w:t>Не включено:</w:t>
      </w:r>
    </w:p>
    <w:p w:rsidR="00541671" w:rsidRDefault="00524D1D">
      <w:pPr>
        <w:rPr>
          <w:rFonts w:ascii="Calibri" w:hAnsi="Calibri"/>
        </w:rPr>
      </w:pPr>
      <w:r>
        <w:rPr>
          <w:rFonts w:ascii="Calibri" w:hAnsi="Calibri"/>
        </w:rPr>
        <w:t>— авиабилеты до/от Якутска;</w:t>
      </w:r>
    </w:p>
    <w:p w:rsidR="00541671" w:rsidRDefault="00524D1D">
      <w:pPr>
        <w:rPr>
          <w:rFonts w:ascii="Calibri" w:hAnsi="Calibri"/>
        </w:rPr>
      </w:pPr>
      <w:r>
        <w:rPr>
          <w:rFonts w:ascii="Calibri" w:hAnsi="Calibri"/>
        </w:rPr>
        <w:t>— проживание в Якутске;</w:t>
      </w:r>
    </w:p>
    <w:p w:rsidR="00541671" w:rsidRDefault="00524D1D">
      <w:pPr>
        <w:rPr>
          <w:rFonts w:ascii="Calibri" w:hAnsi="Calibri"/>
        </w:rPr>
      </w:pPr>
      <w:r>
        <w:rPr>
          <w:rFonts w:ascii="Calibri" w:hAnsi="Calibri"/>
        </w:rPr>
        <w:t>— питание в ресторанах в Якутске (с</w:t>
      </w:r>
      <w:r>
        <w:rPr>
          <w:rFonts w:ascii="Calibri" w:hAnsi="Calibri"/>
        </w:rPr>
        <w:t>редний чек обеда ±</w:t>
      </w:r>
      <w:r w:rsidRPr="008B7432">
        <w:rPr>
          <w:rFonts w:ascii="Calibri" w:hAnsi="Calibri"/>
        </w:rPr>
        <w:t>2000</w:t>
      </w:r>
      <w:r>
        <w:rPr>
          <w:rFonts w:ascii="Calibri" w:hAnsi="Calibri"/>
        </w:rPr>
        <w:t>, ужина ±</w:t>
      </w:r>
      <w:r w:rsidRPr="008B7432">
        <w:rPr>
          <w:rFonts w:ascii="Calibri" w:hAnsi="Calibri"/>
        </w:rPr>
        <w:t>30</w:t>
      </w:r>
      <w:r>
        <w:rPr>
          <w:rFonts w:ascii="Calibri" w:hAnsi="Calibri"/>
        </w:rPr>
        <w:t xml:space="preserve">00 </w:t>
      </w:r>
      <w:proofErr w:type="spellStart"/>
      <w:r>
        <w:rPr>
          <w:rFonts w:ascii="Calibri" w:hAnsi="Calibri"/>
        </w:rPr>
        <w:t>руб</w:t>
      </w:r>
      <w:proofErr w:type="spellEnd"/>
      <w:r>
        <w:rPr>
          <w:rFonts w:ascii="Calibri" w:hAnsi="Calibri"/>
        </w:rPr>
        <w:t xml:space="preserve">); </w:t>
      </w:r>
    </w:p>
    <w:p w:rsidR="00541671" w:rsidRDefault="00524D1D">
      <w:pPr>
        <w:rPr>
          <w:rFonts w:ascii="Calibri" w:hAnsi="Calibri"/>
        </w:rPr>
      </w:pPr>
      <w:r>
        <w:rPr>
          <w:rFonts w:ascii="Calibri" w:hAnsi="Calibri"/>
        </w:rPr>
        <w:lastRenderedPageBreak/>
        <w:t>— личная теплая одежда (рекомендации по теплой одежде направляем во время бронирования тура);</w:t>
      </w:r>
    </w:p>
    <w:p w:rsidR="00541671" w:rsidRDefault="00524D1D">
      <w:pPr>
        <w:rPr>
          <w:rFonts w:ascii="Calibri" w:hAnsi="Calibri"/>
        </w:rPr>
      </w:pPr>
      <w:r>
        <w:rPr>
          <w:rFonts w:ascii="Calibri" w:hAnsi="Calibri"/>
        </w:rPr>
        <w:t xml:space="preserve">— питание в придорожных кафе (обеды по ±900 </w:t>
      </w:r>
      <w:proofErr w:type="spellStart"/>
      <w:r>
        <w:rPr>
          <w:rFonts w:ascii="Calibri" w:hAnsi="Calibri"/>
        </w:rPr>
        <w:t>руб</w:t>
      </w:r>
      <w:proofErr w:type="spellEnd"/>
      <w:r>
        <w:rPr>
          <w:rFonts w:ascii="Calibri" w:hAnsi="Calibri"/>
        </w:rPr>
        <w:t xml:space="preserve">, ужины в Хандыге по ±1400 </w:t>
      </w:r>
      <w:proofErr w:type="spellStart"/>
      <w:r>
        <w:rPr>
          <w:rFonts w:ascii="Calibri" w:hAnsi="Calibri"/>
        </w:rPr>
        <w:t>руб</w:t>
      </w:r>
      <w:proofErr w:type="spellEnd"/>
      <w:r>
        <w:rPr>
          <w:rFonts w:ascii="Calibri" w:hAnsi="Calibri"/>
        </w:rPr>
        <w:t xml:space="preserve"> в зависимости от объема заказа; всего 8 о</w:t>
      </w:r>
      <w:r>
        <w:rPr>
          <w:rFonts w:ascii="Calibri" w:hAnsi="Calibri"/>
        </w:rPr>
        <w:t>становок) в Дни 1, 2, 4, 5;</w:t>
      </w:r>
    </w:p>
    <w:p w:rsidR="00541671" w:rsidRDefault="00524D1D">
      <w:pPr>
        <w:rPr>
          <w:rFonts w:ascii="Calibri" w:hAnsi="Calibri"/>
        </w:rPr>
      </w:pPr>
      <w:r>
        <w:rPr>
          <w:rFonts w:ascii="Calibri" w:hAnsi="Calibri"/>
        </w:rPr>
        <w:t xml:space="preserve">— баня в Оймяконе или </w:t>
      </w:r>
      <w:proofErr w:type="spellStart"/>
      <w:r>
        <w:rPr>
          <w:rFonts w:ascii="Calibri" w:hAnsi="Calibri"/>
        </w:rPr>
        <w:t>Томторе</w:t>
      </w:r>
      <w:proofErr w:type="spellEnd"/>
      <w:r>
        <w:rPr>
          <w:rFonts w:ascii="Calibri" w:hAnsi="Calibri"/>
        </w:rPr>
        <w:t xml:space="preserve"> (±</w:t>
      </w:r>
      <w:r w:rsidRPr="008B7432">
        <w:rPr>
          <w:rFonts w:ascii="Calibri" w:hAnsi="Calibri"/>
        </w:rPr>
        <w:t>10</w:t>
      </w:r>
      <w:r>
        <w:rPr>
          <w:rFonts w:ascii="Calibri" w:hAnsi="Calibri"/>
        </w:rPr>
        <w:t xml:space="preserve">000 </w:t>
      </w:r>
      <w:proofErr w:type="spellStart"/>
      <w:r>
        <w:rPr>
          <w:rFonts w:ascii="Calibri" w:hAnsi="Calibri"/>
        </w:rPr>
        <w:t>руб</w:t>
      </w:r>
      <w:proofErr w:type="spellEnd"/>
      <w:r>
        <w:rPr>
          <w:rFonts w:ascii="Calibri" w:hAnsi="Calibri"/>
        </w:rPr>
        <w:t xml:space="preserve"> с группы) в День 3;</w:t>
      </w:r>
    </w:p>
    <w:p w:rsidR="00541671" w:rsidRDefault="00524D1D">
      <w:pPr>
        <w:rPr>
          <w:rFonts w:ascii="Calibri" w:hAnsi="Calibri"/>
        </w:rPr>
      </w:pPr>
      <w:r>
        <w:rPr>
          <w:rFonts w:ascii="Calibri" w:hAnsi="Calibri"/>
        </w:rPr>
        <w:t xml:space="preserve">— купание в реке Индигирка при наличии такой возможности (от 5000 </w:t>
      </w:r>
      <w:proofErr w:type="spellStart"/>
      <w:r>
        <w:rPr>
          <w:rFonts w:ascii="Calibri" w:hAnsi="Calibri"/>
        </w:rPr>
        <w:t>руб</w:t>
      </w:r>
      <w:proofErr w:type="spellEnd"/>
      <w:r>
        <w:rPr>
          <w:rFonts w:ascii="Calibri" w:hAnsi="Calibri"/>
        </w:rPr>
        <w:t xml:space="preserve"> на группу) в День 3;</w:t>
      </w:r>
    </w:p>
    <w:p w:rsidR="00541671" w:rsidRDefault="00524D1D">
      <w:pPr>
        <w:rPr>
          <w:rFonts w:ascii="Calibri" w:hAnsi="Calibri"/>
        </w:rPr>
      </w:pPr>
      <w:r>
        <w:rPr>
          <w:rFonts w:ascii="Calibri" w:hAnsi="Calibri"/>
        </w:rPr>
        <w:t>— дополнительные расходы на праздничный стол 31 декабря 2026, 23 февраля 20</w:t>
      </w:r>
      <w:r>
        <w:rPr>
          <w:rFonts w:ascii="Calibri" w:hAnsi="Calibri"/>
        </w:rPr>
        <w:t>27 и 08 марта 2027;</w:t>
      </w:r>
    </w:p>
    <w:p w:rsidR="00541671" w:rsidRDefault="00524D1D">
      <w:pPr>
        <w:rPr>
          <w:rFonts w:ascii="Calibri" w:hAnsi="Calibri"/>
        </w:rPr>
      </w:pPr>
      <w:r>
        <w:rPr>
          <w:rFonts w:ascii="Calibri" w:hAnsi="Calibri"/>
        </w:rPr>
        <w:t>— дополнительные расходы на эксперименты с холодом;</w:t>
      </w:r>
    </w:p>
    <w:p w:rsidR="00541671" w:rsidRDefault="00524D1D">
      <w:pPr>
        <w:rPr>
          <w:rFonts w:ascii="Calibri" w:hAnsi="Calibri"/>
        </w:rPr>
      </w:pPr>
      <w:r>
        <w:rPr>
          <w:rFonts w:ascii="Calibri" w:hAnsi="Calibri"/>
        </w:rPr>
        <w:t xml:space="preserve">— </w:t>
      </w:r>
      <w:proofErr w:type="gramStart"/>
      <w:r>
        <w:rPr>
          <w:rFonts w:ascii="Calibri" w:hAnsi="Calibri"/>
        </w:rPr>
        <w:t>другие услуги</w:t>
      </w:r>
      <w:proofErr w:type="gramEnd"/>
      <w:r>
        <w:rPr>
          <w:rFonts w:ascii="Calibri" w:hAnsi="Calibri"/>
        </w:rPr>
        <w:t xml:space="preserve"> не </w:t>
      </w:r>
      <w:r w:rsidR="008B7432">
        <w:rPr>
          <w:rFonts w:ascii="Calibri" w:hAnsi="Calibri"/>
        </w:rPr>
        <w:t>включённые</w:t>
      </w:r>
      <w:r>
        <w:rPr>
          <w:rFonts w:ascii="Calibri" w:hAnsi="Calibri"/>
        </w:rPr>
        <w:t xml:space="preserve"> в список раздела "В стоимость групповых туров включено".</w:t>
      </w:r>
    </w:p>
    <w:p w:rsidR="00541671" w:rsidRDefault="00541671">
      <w:pPr>
        <w:rPr>
          <w:rFonts w:ascii="Calibri" w:hAnsi="Calibri"/>
        </w:rPr>
      </w:pPr>
    </w:p>
    <w:p w:rsidR="00541671" w:rsidRDefault="00524D1D">
      <w:pPr>
        <w:rPr>
          <w:rFonts w:ascii="Calibri" w:hAnsi="Calibri"/>
        </w:rPr>
      </w:pPr>
      <w:r>
        <w:rPr>
          <w:rFonts w:ascii="Calibri" w:hAnsi="Calibri"/>
        </w:rPr>
        <w:t>Условия бронирования и оплаты</w:t>
      </w:r>
    </w:p>
    <w:p w:rsidR="00541671" w:rsidRDefault="00524D1D">
      <w:pPr>
        <w:rPr>
          <w:rFonts w:ascii="Calibri" w:hAnsi="Calibri"/>
        </w:rPr>
      </w:pPr>
      <w:r>
        <w:rPr>
          <w:rFonts w:ascii="Calibri" w:hAnsi="Calibri"/>
        </w:rPr>
        <w:t>— Тур считается забронированным при оплате депозита в размере 1</w:t>
      </w:r>
      <w:r w:rsidRPr="008B7432">
        <w:rPr>
          <w:rFonts w:ascii="Calibri" w:hAnsi="Calibri"/>
        </w:rPr>
        <w:t>5</w:t>
      </w:r>
      <w:r>
        <w:rPr>
          <w:rFonts w:ascii="Calibri" w:hAnsi="Calibri"/>
        </w:rPr>
        <w:t>%</w:t>
      </w:r>
      <w:r>
        <w:rPr>
          <w:rFonts w:ascii="Calibri" w:hAnsi="Calibri"/>
        </w:rPr>
        <w:t xml:space="preserve"> от стоимости тура банковским переводом по счету ООО «Визит Якутия» на основании договора.</w:t>
      </w:r>
    </w:p>
    <w:p w:rsidR="00541671" w:rsidRDefault="00524D1D">
      <w:pPr>
        <w:rPr>
          <w:rFonts w:ascii="Calibri" w:hAnsi="Calibri"/>
        </w:rPr>
      </w:pPr>
      <w:r>
        <w:rPr>
          <w:rFonts w:ascii="Calibri" w:hAnsi="Calibri"/>
        </w:rPr>
        <w:t>— Остаток платежа безналичным расчетом за 10 рабочих дней до начала тура, если другие сроки или формы оплаты не оговорены дополнительно.</w:t>
      </w:r>
    </w:p>
    <w:p w:rsidR="00541671" w:rsidRDefault="00541671">
      <w:pPr>
        <w:rPr>
          <w:rFonts w:ascii="Calibri" w:hAnsi="Calibri"/>
        </w:rPr>
      </w:pPr>
    </w:p>
    <w:sectPr w:rsidR="0054167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64" w:right="1134" w:bottom="851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4D1D" w:rsidRDefault="00524D1D">
      <w:r>
        <w:separator/>
      </w:r>
    </w:p>
  </w:endnote>
  <w:endnote w:type="continuationSeparator" w:id="0">
    <w:p w:rsidR="00524D1D" w:rsidRDefault="00524D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auto"/>
    <w:pitch w:val="default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1671" w:rsidRDefault="00541671">
    <w:pPr>
      <w:pStyle w:val="af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1671" w:rsidRDefault="00541671">
    <w:pPr>
      <w:pStyle w:val="af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1671" w:rsidRDefault="00541671">
    <w:pPr>
      <w:pStyle w:val="af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4D1D" w:rsidRDefault="00524D1D">
      <w:r>
        <w:separator/>
      </w:r>
    </w:p>
  </w:footnote>
  <w:footnote w:type="continuationSeparator" w:id="0">
    <w:p w:rsidR="00524D1D" w:rsidRDefault="00524D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1671" w:rsidRDefault="00541671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1671" w:rsidRDefault="00541671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1671" w:rsidRDefault="00541671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80508"/>
    <w:multiLevelType w:val="hybridMultilevel"/>
    <w:tmpl w:val="413604B4"/>
    <w:lvl w:ilvl="0" w:tplc="DCE02A8E">
      <w:start w:val="2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D78A843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9A88DBEA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2DE403EC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10AD31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0B24DF62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7734823C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D7A222D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C7A820BA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0C8B63D8"/>
    <w:multiLevelType w:val="hybridMultilevel"/>
    <w:tmpl w:val="53AA1790"/>
    <w:lvl w:ilvl="0" w:tplc="4A2A7DAA">
      <w:start w:val="1"/>
      <w:numFmt w:val="decimal"/>
      <w:lvlText w:val="%1."/>
      <w:lvlJc w:val="left"/>
      <w:pPr>
        <w:ind w:left="720" w:hanging="360"/>
      </w:pPr>
    </w:lvl>
    <w:lvl w:ilvl="1" w:tplc="57500A22">
      <w:start w:val="1"/>
      <w:numFmt w:val="lowerLetter"/>
      <w:lvlText w:val="%2."/>
      <w:lvlJc w:val="left"/>
      <w:pPr>
        <w:ind w:left="1440" w:hanging="360"/>
      </w:pPr>
    </w:lvl>
    <w:lvl w:ilvl="2" w:tplc="061CA0AC">
      <w:start w:val="1"/>
      <w:numFmt w:val="lowerRoman"/>
      <w:lvlText w:val="%3."/>
      <w:lvlJc w:val="right"/>
      <w:pPr>
        <w:ind w:left="2160" w:hanging="180"/>
      </w:pPr>
    </w:lvl>
    <w:lvl w:ilvl="3" w:tplc="7FECE334">
      <w:start w:val="1"/>
      <w:numFmt w:val="decimal"/>
      <w:lvlText w:val="%4."/>
      <w:lvlJc w:val="left"/>
      <w:pPr>
        <w:ind w:left="2880" w:hanging="360"/>
      </w:pPr>
    </w:lvl>
    <w:lvl w:ilvl="4" w:tplc="0204AC7E">
      <w:start w:val="1"/>
      <w:numFmt w:val="lowerLetter"/>
      <w:lvlText w:val="%5."/>
      <w:lvlJc w:val="left"/>
      <w:pPr>
        <w:ind w:left="3600" w:hanging="360"/>
      </w:pPr>
    </w:lvl>
    <w:lvl w:ilvl="5" w:tplc="13D40EE0">
      <w:start w:val="1"/>
      <w:numFmt w:val="lowerRoman"/>
      <w:lvlText w:val="%6."/>
      <w:lvlJc w:val="right"/>
      <w:pPr>
        <w:ind w:left="4320" w:hanging="180"/>
      </w:pPr>
    </w:lvl>
    <w:lvl w:ilvl="6" w:tplc="FE08376E">
      <w:start w:val="1"/>
      <w:numFmt w:val="decimal"/>
      <w:lvlText w:val="%7."/>
      <w:lvlJc w:val="left"/>
      <w:pPr>
        <w:ind w:left="5040" w:hanging="360"/>
      </w:pPr>
    </w:lvl>
    <w:lvl w:ilvl="7" w:tplc="D8E67F86">
      <w:start w:val="1"/>
      <w:numFmt w:val="lowerLetter"/>
      <w:lvlText w:val="%8."/>
      <w:lvlJc w:val="left"/>
      <w:pPr>
        <w:ind w:left="5760" w:hanging="360"/>
      </w:pPr>
    </w:lvl>
    <w:lvl w:ilvl="8" w:tplc="BCE8ACBE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0569FF"/>
    <w:multiLevelType w:val="hybridMultilevel"/>
    <w:tmpl w:val="4306CC5C"/>
    <w:lvl w:ilvl="0" w:tplc="7D20B6F2">
      <w:numFmt w:val="bullet"/>
      <w:lvlText w:val="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E10C6C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4B1CBF2C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B6F203F2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C91A74F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CD8C0EB8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072810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901E352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CF52043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>
    <w:nsid w:val="19B72CA0"/>
    <w:multiLevelType w:val="hybridMultilevel"/>
    <w:tmpl w:val="678A9F72"/>
    <w:lvl w:ilvl="0" w:tplc="3FEA56CE">
      <w:numFmt w:val="bullet"/>
      <w:lvlText w:val="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AA50369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5050794A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7C6CA928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2C8785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BB5416B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A69C4F9C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84BCB09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7A08183E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2A9135C9"/>
    <w:multiLevelType w:val="hybridMultilevel"/>
    <w:tmpl w:val="3A78939C"/>
    <w:lvl w:ilvl="0" w:tplc="680645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742488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543E39DA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CC76827A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2B6ADA4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882A5A46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B77CB610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2F3EADC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1A160D2E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2C0213AA"/>
    <w:multiLevelType w:val="hybridMultilevel"/>
    <w:tmpl w:val="3D868BD8"/>
    <w:lvl w:ilvl="0" w:tplc="4C5E49A4">
      <w:start w:val="1"/>
      <w:numFmt w:val="decimal"/>
      <w:lvlText w:val="%1."/>
      <w:lvlJc w:val="left"/>
      <w:pPr>
        <w:ind w:left="1065" w:hanging="360"/>
      </w:pPr>
    </w:lvl>
    <w:lvl w:ilvl="1" w:tplc="A0126A64">
      <w:start w:val="1"/>
      <w:numFmt w:val="lowerLetter"/>
      <w:lvlText w:val="%2."/>
      <w:lvlJc w:val="left"/>
      <w:pPr>
        <w:ind w:left="1785" w:hanging="360"/>
      </w:pPr>
    </w:lvl>
    <w:lvl w:ilvl="2" w:tplc="1D8041AA">
      <w:start w:val="1"/>
      <w:numFmt w:val="lowerRoman"/>
      <w:lvlText w:val="%3."/>
      <w:lvlJc w:val="right"/>
      <w:pPr>
        <w:ind w:left="2505" w:hanging="180"/>
      </w:pPr>
    </w:lvl>
    <w:lvl w:ilvl="3" w:tplc="94A403B4">
      <w:start w:val="1"/>
      <w:numFmt w:val="decimal"/>
      <w:lvlText w:val="%4."/>
      <w:lvlJc w:val="left"/>
      <w:pPr>
        <w:ind w:left="3225" w:hanging="360"/>
      </w:pPr>
    </w:lvl>
    <w:lvl w:ilvl="4" w:tplc="643E3AD6">
      <w:start w:val="1"/>
      <w:numFmt w:val="lowerLetter"/>
      <w:lvlText w:val="%5."/>
      <w:lvlJc w:val="left"/>
      <w:pPr>
        <w:ind w:left="3945" w:hanging="360"/>
      </w:pPr>
    </w:lvl>
    <w:lvl w:ilvl="5" w:tplc="74926D5E">
      <w:start w:val="1"/>
      <w:numFmt w:val="lowerRoman"/>
      <w:lvlText w:val="%6."/>
      <w:lvlJc w:val="right"/>
      <w:pPr>
        <w:ind w:left="4665" w:hanging="180"/>
      </w:pPr>
    </w:lvl>
    <w:lvl w:ilvl="6" w:tplc="26B07E44">
      <w:start w:val="1"/>
      <w:numFmt w:val="decimal"/>
      <w:lvlText w:val="%7."/>
      <w:lvlJc w:val="left"/>
      <w:pPr>
        <w:ind w:left="5385" w:hanging="360"/>
      </w:pPr>
    </w:lvl>
    <w:lvl w:ilvl="7" w:tplc="6CF0D310">
      <w:start w:val="1"/>
      <w:numFmt w:val="lowerLetter"/>
      <w:lvlText w:val="%8."/>
      <w:lvlJc w:val="left"/>
      <w:pPr>
        <w:ind w:left="6105" w:hanging="360"/>
      </w:pPr>
    </w:lvl>
    <w:lvl w:ilvl="8" w:tplc="9288D6EA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2CFA3FEF"/>
    <w:multiLevelType w:val="hybridMultilevel"/>
    <w:tmpl w:val="DAE29D04"/>
    <w:lvl w:ilvl="0" w:tplc="083E7E2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CF2090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92E251BC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2480AB1A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842C34F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63C4B34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13A64860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6F68F2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99A6EF3E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>
    <w:nsid w:val="3938603C"/>
    <w:multiLevelType w:val="hybridMultilevel"/>
    <w:tmpl w:val="3ECEE092"/>
    <w:lvl w:ilvl="0" w:tplc="E81AF554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60B68128">
      <w:start w:val="1"/>
      <w:numFmt w:val="lowerLetter"/>
      <w:lvlText w:val="%2."/>
      <w:lvlJc w:val="left"/>
      <w:pPr>
        <w:ind w:left="1440" w:hanging="360"/>
      </w:pPr>
    </w:lvl>
    <w:lvl w:ilvl="2" w:tplc="841EE4F4">
      <w:start w:val="1"/>
      <w:numFmt w:val="lowerRoman"/>
      <w:lvlText w:val="%3."/>
      <w:lvlJc w:val="right"/>
      <w:pPr>
        <w:ind w:left="2160" w:hanging="180"/>
      </w:pPr>
    </w:lvl>
    <w:lvl w:ilvl="3" w:tplc="066E2548">
      <w:start w:val="1"/>
      <w:numFmt w:val="decimal"/>
      <w:lvlText w:val="%4."/>
      <w:lvlJc w:val="left"/>
      <w:pPr>
        <w:ind w:left="2880" w:hanging="360"/>
      </w:pPr>
    </w:lvl>
    <w:lvl w:ilvl="4" w:tplc="9C5CEACA">
      <w:start w:val="1"/>
      <w:numFmt w:val="lowerLetter"/>
      <w:lvlText w:val="%5."/>
      <w:lvlJc w:val="left"/>
      <w:pPr>
        <w:ind w:left="3600" w:hanging="360"/>
      </w:pPr>
    </w:lvl>
    <w:lvl w:ilvl="5" w:tplc="D0F8633E">
      <w:start w:val="1"/>
      <w:numFmt w:val="lowerRoman"/>
      <w:lvlText w:val="%6."/>
      <w:lvlJc w:val="right"/>
      <w:pPr>
        <w:ind w:left="4320" w:hanging="180"/>
      </w:pPr>
    </w:lvl>
    <w:lvl w:ilvl="6" w:tplc="C756C90A">
      <w:start w:val="1"/>
      <w:numFmt w:val="decimal"/>
      <w:lvlText w:val="%7."/>
      <w:lvlJc w:val="left"/>
      <w:pPr>
        <w:ind w:left="5040" w:hanging="360"/>
      </w:pPr>
    </w:lvl>
    <w:lvl w:ilvl="7" w:tplc="12604C3A">
      <w:start w:val="1"/>
      <w:numFmt w:val="lowerLetter"/>
      <w:lvlText w:val="%8."/>
      <w:lvlJc w:val="left"/>
      <w:pPr>
        <w:ind w:left="5760" w:hanging="360"/>
      </w:pPr>
    </w:lvl>
    <w:lvl w:ilvl="8" w:tplc="9D9840DE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2B3651"/>
    <w:multiLevelType w:val="hybridMultilevel"/>
    <w:tmpl w:val="1A221500"/>
    <w:lvl w:ilvl="0" w:tplc="EE828672">
      <w:start w:val="2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643CC8B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0260843A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15FCC042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4E987D8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63C8785E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50309EAE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FC7CC1C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41CED5D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>
    <w:nsid w:val="496D2AF8"/>
    <w:multiLevelType w:val="hybridMultilevel"/>
    <w:tmpl w:val="589EF6B4"/>
    <w:lvl w:ilvl="0" w:tplc="143CAAFE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496ACEBA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6FC4132C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D35C1194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BEB81D02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27DA262A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9CE4745A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40F42D02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063A3A4C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0">
    <w:nsid w:val="51E33D62"/>
    <w:multiLevelType w:val="hybridMultilevel"/>
    <w:tmpl w:val="47A60750"/>
    <w:lvl w:ilvl="0" w:tplc="F0DCA65E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70C9DD4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6CE28280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E26C05EA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628649EE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 w:tplc="9DB82690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 w:tplc="EF180DCE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plc="1244F9EA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 w:tplc="10B89E9E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5BDF504B"/>
    <w:multiLevelType w:val="hybridMultilevel"/>
    <w:tmpl w:val="464673E4"/>
    <w:lvl w:ilvl="0" w:tplc="5564750C">
      <w:numFmt w:val="bullet"/>
      <w:lvlText w:val="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D7DA5E5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4F26B71C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1FDEE688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7BDE6AE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6226D99A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7E6218B2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D1A06B5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D52CADE0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>
    <w:nsid w:val="61C17A4D"/>
    <w:multiLevelType w:val="hybridMultilevel"/>
    <w:tmpl w:val="71A66354"/>
    <w:lvl w:ilvl="0" w:tplc="1C822B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18CC19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14E05AE0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CA7A4056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8FDEAE5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2DDE1216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56EC2EE2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F5463DD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497C808A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>
    <w:nsid w:val="6CC520F5"/>
    <w:multiLevelType w:val="hybridMultilevel"/>
    <w:tmpl w:val="09FC4632"/>
    <w:lvl w:ilvl="0" w:tplc="3AA41F0A">
      <w:start w:val="292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B505B7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08748CF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1722B6E4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C672A63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6782731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B54A783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387677E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23CA43BE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>
    <w:nsid w:val="6FD643B0"/>
    <w:multiLevelType w:val="hybridMultilevel"/>
    <w:tmpl w:val="D342493C"/>
    <w:lvl w:ilvl="0" w:tplc="0B762F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268913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07F8EEB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BEE85BFE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ACCA60F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491C27F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899CBC02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2454241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D0BC4750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>
    <w:nsid w:val="749014FB"/>
    <w:multiLevelType w:val="hybridMultilevel"/>
    <w:tmpl w:val="20EEC82E"/>
    <w:lvl w:ilvl="0" w:tplc="150EFEA8">
      <w:start w:val="1"/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 w:tplc="1B062EFA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/>
      </w:rPr>
    </w:lvl>
    <w:lvl w:ilvl="2" w:tplc="B1FA4D28">
      <w:start w:val="1"/>
      <w:numFmt w:val="bullet"/>
      <w:lvlText w:val=""/>
      <w:lvlJc w:val="left"/>
      <w:pPr>
        <w:ind w:left="2868" w:hanging="360"/>
      </w:pPr>
      <w:rPr>
        <w:rFonts w:ascii="Wingdings" w:hAnsi="Wingdings"/>
      </w:rPr>
    </w:lvl>
    <w:lvl w:ilvl="3" w:tplc="7BCA6BBC">
      <w:start w:val="1"/>
      <w:numFmt w:val="bullet"/>
      <w:lvlText w:val=""/>
      <w:lvlJc w:val="left"/>
      <w:pPr>
        <w:ind w:left="3588" w:hanging="360"/>
      </w:pPr>
      <w:rPr>
        <w:rFonts w:ascii="Symbol" w:hAnsi="Symbol"/>
      </w:rPr>
    </w:lvl>
    <w:lvl w:ilvl="4" w:tplc="74401456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/>
      </w:rPr>
    </w:lvl>
    <w:lvl w:ilvl="5" w:tplc="7FA8D948">
      <w:start w:val="1"/>
      <w:numFmt w:val="bullet"/>
      <w:lvlText w:val=""/>
      <w:lvlJc w:val="left"/>
      <w:pPr>
        <w:ind w:left="5028" w:hanging="360"/>
      </w:pPr>
      <w:rPr>
        <w:rFonts w:ascii="Wingdings" w:hAnsi="Wingdings"/>
      </w:rPr>
    </w:lvl>
    <w:lvl w:ilvl="6" w:tplc="257ED8A2">
      <w:start w:val="1"/>
      <w:numFmt w:val="bullet"/>
      <w:lvlText w:val=""/>
      <w:lvlJc w:val="left"/>
      <w:pPr>
        <w:ind w:left="5748" w:hanging="360"/>
      </w:pPr>
      <w:rPr>
        <w:rFonts w:ascii="Symbol" w:hAnsi="Symbol"/>
      </w:rPr>
    </w:lvl>
    <w:lvl w:ilvl="7" w:tplc="65E6A29C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/>
      </w:rPr>
    </w:lvl>
    <w:lvl w:ilvl="8" w:tplc="E37EF482">
      <w:start w:val="1"/>
      <w:numFmt w:val="bullet"/>
      <w:lvlText w:val=""/>
      <w:lvlJc w:val="left"/>
      <w:pPr>
        <w:ind w:left="7188" w:hanging="360"/>
      </w:pPr>
      <w:rPr>
        <w:rFonts w:ascii="Wingdings" w:hAnsi="Wingdings"/>
      </w:rPr>
    </w:lvl>
  </w:abstractNum>
  <w:num w:numId="1">
    <w:abstractNumId w:val="10"/>
  </w:num>
  <w:num w:numId="2">
    <w:abstractNumId w:val="9"/>
  </w:num>
  <w:num w:numId="3">
    <w:abstractNumId w:val="5"/>
  </w:num>
  <w:num w:numId="4">
    <w:abstractNumId w:val="15"/>
  </w:num>
  <w:num w:numId="5">
    <w:abstractNumId w:val="2"/>
  </w:num>
  <w:num w:numId="6">
    <w:abstractNumId w:val="3"/>
  </w:num>
  <w:num w:numId="7">
    <w:abstractNumId w:val="8"/>
  </w:num>
  <w:num w:numId="8">
    <w:abstractNumId w:val="13"/>
  </w:num>
  <w:num w:numId="9">
    <w:abstractNumId w:val="11"/>
  </w:num>
  <w:num w:numId="10">
    <w:abstractNumId w:val="12"/>
  </w:num>
  <w:num w:numId="11">
    <w:abstractNumId w:val="4"/>
  </w:num>
  <w:num w:numId="12">
    <w:abstractNumId w:val="1"/>
  </w:num>
  <w:num w:numId="13">
    <w:abstractNumId w:val="0"/>
  </w:num>
  <w:num w:numId="14">
    <w:abstractNumId w:val="6"/>
  </w:num>
  <w:num w:numId="15">
    <w:abstractNumId w:val="7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41671"/>
    <w:rsid w:val="00524D1D"/>
    <w:rsid w:val="00541671"/>
    <w:rsid w:val="005F2A98"/>
    <w:rsid w:val="008B7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7D0FC0-8F0F-4850-A838-D8A6199BD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a5">
    <w:name w:val="Название Знак"/>
    <w:link w:val="a6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ab">
    <w:name w:val="Верхний колонтитул Знак"/>
    <w:basedOn w:val="a0"/>
    <w:link w:val="ac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table" w:customStyle="1" w:styleId="TableNormal">
    <w:name w:val="Table Normal"/>
    <w:uiPriority w:val="99"/>
    <w:semiHidden/>
    <w:unhideWhenUsed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bsatz-Standardschriftart">
    <w:name w:val="Absatz-Standardschriftart"/>
  </w:style>
  <w:style w:type="character" w:customStyle="1" w:styleId="13">
    <w:name w:val="Основной шрифт абзаца1"/>
  </w:style>
  <w:style w:type="character" w:styleId="af6">
    <w:name w:val="page number"/>
    <w:basedOn w:val="13"/>
  </w:style>
  <w:style w:type="paragraph" w:styleId="a6">
    <w:name w:val="Title"/>
    <w:basedOn w:val="a"/>
    <w:next w:val="af7"/>
    <w:link w:val="a5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f7">
    <w:name w:val="Body Text"/>
    <w:basedOn w:val="a"/>
    <w:pPr>
      <w:spacing w:after="120"/>
    </w:pPr>
  </w:style>
  <w:style w:type="paragraph" w:styleId="af8">
    <w:name w:val="List"/>
    <w:basedOn w:val="af7"/>
    <w:rPr>
      <w:rFonts w:ascii="Arial" w:hAnsi="Arial" w:cs="Mangal"/>
    </w:rPr>
  </w:style>
  <w:style w:type="paragraph" w:customStyle="1" w:styleId="14">
    <w:name w:val="Название1"/>
    <w:basedOn w:val="a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5">
    <w:name w:val="Указатель1"/>
    <w:basedOn w:val="a"/>
    <w:pPr>
      <w:suppressLineNumbers/>
    </w:pPr>
    <w:rPr>
      <w:rFonts w:ascii="Arial" w:hAnsi="Arial" w:cs="Mangal"/>
    </w:rPr>
  </w:style>
  <w:style w:type="paragraph" w:styleId="af9">
    <w:name w:val="footer"/>
    <w:basedOn w:val="a"/>
    <w:link w:val="afa"/>
    <w:uiPriority w:val="99"/>
    <w:pPr>
      <w:tabs>
        <w:tab w:val="center" w:pos="4677"/>
        <w:tab w:val="right" w:pos="9355"/>
      </w:tabs>
    </w:pPr>
  </w:style>
  <w:style w:type="paragraph" w:customStyle="1" w:styleId="afb">
    <w:name w:val="Содержимое таблицы"/>
    <w:basedOn w:val="a"/>
    <w:pPr>
      <w:suppressLineNumbers/>
    </w:pPr>
  </w:style>
  <w:style w:type="paragraph" w:customStyle="1" w:styleId="afc">
    <w:name w:val="Заголовок таблицы"/>
    <w:basedOn w:val="afb"/>
    <w:pPr>
      <w:jc w:val="center"/>
    </w:pPr>
    <w:rPr>
      <w:b/>
      <w:bCs/>
    </w:rPr>
  </w:style>
  <w:style w:type="paragraph" w:customStyle="1" w:styleId="afd">
    <w:name w:val="Содержимое врезки"/>
    <w:basedOn w:val="af7"/>
  </w:style>
  <w:style w:type="paragraph" w:styleId="ac">
    <w:name w:val="header"/>
    <w:basedOn w:val="a"/>
    <w:link w:val="ab"/>
    <w:pPr>
      <w:suppressLineNumbers/>
      <w:tabs>
        <w:tab w:val="center" w:pos="4819"/>
        <w:tab w:val="right" w:pos="9638"/>
      </w:tabs>
    </w:pPr>
  </w:style>
  <w:style w:type="paragraph" w:customStyle="1" w:styleId="ConsPlusNonformat">
    <w:name w:val="ConsPlusNonformat"/>
    <w:basedOn w:val="a"/>
    <w:next w:val="ConsPlusNormal"/>
    <w:rPr>
      <w:rFonts w:ascii="Courier New" w:eastAsia="Courier New" w:hAnsi="Courier New" w:cs="Courier New"/>
      <w:sz w:val="20"/>
      <w:szCs w:val="20"/>
      <w:lang w:eastAsia="en-US" w:bidi="en-US"/>
    </w:rPr>
  </w:style>
  <w:style w:type="paragraph" w:customStyle="1" w:styleId="ConsPlusNormal">
    <w:name w:val="ConsPlusNormal"/>
    <w:next w:val="a"/>
    <w:pPr>
      <w:widowControl w:val="0"/>
      <w:ind w:firstLine="720"/>
    </w:pPr>
    <w:rPr>
      <w:rFonts w:ascii="Arial" w:eastAsia="Arial" w:hAnsi="Arial"/>
      <w:lang w:eastAsia="en-US"/>
    </w:rPr>
  </w:style>
  <w:style w:type="character" w:styleId="afe">
    <w:name w:val="Hyperlink"/>
    <w:uiPriority w:val="99"/>
    <w:unhideWhenUsed/>
    <w:rPr>
      <w:color w:val="0000FF"/>
      <w:u w:val="single"/>
    </w:rPr>
  </w:style>
  <w:style w:type="character" w:customStyle="1" w:styleId="afa">
    <w:name w:val="Нижний колонтитул Знак"/>
    <w:link w:val="af9"/>
    <w:uiPriority w:val="99"/>
    <w:rPr>
      <w:sz w:val="24"/>
      <w:szCs w:val="24"/>
      <w:lang w:eastAsia="ar-SA"/>
    </w:rPr>
  </w:style>
  <w:style w:type="table" w:styleId="aff">
    <w:name w:val="Table Grid"/>
    <w:basedOn w:val="TableNormal"/>
    <w:uiPriority w:val="59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UnresolvedMention">
    <w:name w:val="Unresolved Mention"/>
    <w:uiPriority w:val="47"/>
    <w:rPr>
      <w:color w:val="808080"/>
      <w:shd w:val="clear" w:color="auto" w:fill="E6E6E6"/>
    </w:rPr>
  </w:style>
  <w:style w:type="paragraph" w:styleId="aff0">
    <w:name w:val="Balloon Text"/>
    <w:basedOn w:val="a"/>
    <w:link w:val="aff1"/>
    <w:uiPriority w:val="99"/>
    <w:semiHidden/>
    <w:unhideWhenUsed/>
    <w:rPr>
      <w:sz w:val="18"/>
      <w:szCs w:val="18"/>
    </w:rPr>
  </w:style>
  <w:style w:type="character" w:customStyle="1" w:styleId="aff1">
    <w:name w:val="Текст выноски Знак"/>
    <w:link w:val="aff0"/>
    <w:uiPriority w:val="99"/>
    <w:semiHidden/>
    <w:rPr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5</Pages>
  <Words>1370</Words>
  <Characters>7815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на оказание услуг</vt:lpstr>
    </vt:vector>
  </TitlesOfParts>
  <Company>АГИИК</Company>
  <LinksUpToDate>false</LinksUpToDate>
  <CharactersWithSpaces>9167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услуг</dc:title>
  <dc:creator>1</dc:creator>
  <cp:lastModifiedBy>Учетная запись Майкрософт</cp:lastModifiedBy>
  <cp:revision>77</cp:revision>
  <dcterms:created xsi:type="dcterms:W3CDTF">2022-08-17T13:02:00Z</dcterms:created>
  <dcterms:modified xsi:type="dcterms:W3CDTF">2026-11-02T05:15:00Z</dcterms:modified>
  <cp:version>1048576</cp:version>
</cp:coreProperties>
</file>